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8BA" w:rsidRPr="00791583" w:rsidRDefault="003968BA" w:rsidP="003968BA">
      <w:pPr>
        <w:jc w:val="center"/>
        <w:rPr>
          <w:b/>
          <w:bCs/>
          <w:color w:val="0000FF"/>
          <w:sz w:val="27"/>
          <w:szCs w:val="27"/>
        </w:rPr>
      </w:pPr>
      <w:r w:rsidRPr="00791583">
        <w:rPr>
          <w:b/>
          <w:bCs/>
          <w:color w:val="0000FF"/>
          <w:sz w:val="27"/>
          <w:szCs w:val="27"/>
        </w:rPr>
        <w:t xml:space="preserve">Rosetta Stone </w:t>
      </w:r>
      <w:proofErr w:type="spellStart"/>
      <w:r w:rsidRPr="00791583">
        <w:rPr>
          <w:b/>
          <w:bCs/>
          <w:color w:val="0000FF"/>
          <w:sz w:val="27"/>
          <w:szCs w:val="27"/>
        </w:rPr>
        <w:t>TOTALe</w:t>
      </w:r>
      <w:proofErr w:type="spellEnd"/>
      <w:r w:rsidRPr="00791583">
        <w:rPr>
          <w:b/>
          <w:bCs/>
          <w:color w:val="0000FF"/>
          <w:sz w:val="27"/>
          <w:szCs w:val="27"/>
        </w:rPr>
        <w:t xml:space="preserve"> Course v5.0.37 Final &amp; 25 </w:t>
      </w:r>
      <w:proofErr w:type="spellStart"/>
      <w:r w:rsidRPr="00791583">
        <w:rPr>
          <w:b/>
          <w:bCs/>
          <w:color w:val="0000FF"/>
          <w:sz w:val="27"/>
          <w:szCs w:val="27"/>
        </w:rPr>
        <w:t>Sprachen</w:t>
      </w:r>
      <w:proofErr w:type="spellEnd"/>
    </w:p>
    <w:p w:rsidR="003968BA" w:rsidRPr="00CB0958" w:rsidRDefault="003968BA" w:rsidP="003968BA">
      <w:pPr>
        <w:jc w:val="center"/>
        <w:rPr>
          <w:b/>
          <w:bCs/>
          <w:color w:val="0000FF"/>
          <w:sz w:val="27"/>
          <w:szCs w:val="27"/>
          <w:lang w:val="de-DE"/>
        </w:rPr>
      </w:pPr>
      <w:r w:rsidRPr="00CB0958">
        <w:rPr>
          <w:b/>
          <w:bCs/>
          <w:color w:val="0000FF"/>
          <w:sz w:val="27"/>
          <w:szCs w:val="27"/>
          <w:lang w:val="de-DE"/>
        </w:rPr>
        <w:t xml:space="preserve">Multilingual/Deutsch / WIN + </w:t>
      </w:r>
      <w:proofErr w:type="spellStart"/>
      <w:r w:rsidRPr="00CB0958">
        <w:rPr>
          <w:b/>
          <w:bCs/>
          <w:color w:val="0000FF"/>
          <w:sz w:val="27"/>
          <w:szCs w:val="27"/>
          <w:lang w:val="de-DE"/>
        </w:rPr>
        <w:t>MacOSX</w:t>
      </w:r>
      <w:proofErr w:type="spellEnd"/>
      <w:r w:rsidRPr="00CB0958">
        <w:rPr>
          <w:b/>
          <w:bCs/>
          <w:color w:val="0000FF"/>
          <w:sz w:val="27"/>
          <w:szCs w:val="27"/>
          <w:lang w:val="de-DE"/>
        </w:rPr>
        <w:t xml:space="preserve"> / Crack / Sprachpakete (</w:t>
      </w:r>
      <w:proofErr w:type="spellStart"/>
      <w:r w:rsidRPr="00CB0958">
        <w:rPr>
          <w:b/>
          <w:bCs/>
          <w:color w:val="0000FF"/>
          <w:sz w:val="27"/>
          <w:szCs w:val="27"/>
          <w:lang w:val="de-DE"/>
        </w:rPr>
        <w:t>updated</w:t>
      </w:r>
      <w:proofErr w:type="spellEnd"/>
      <w:r w:rsidRPr="00CB0958">
        <w:rPr>
          <w:b/>
          <w:bCs/>
          <w:color w:val="0000FF"/>
          <w:sz w:val="27"/>
          <w:szCs w:val="27"/>
          <w:lang w:val="de-DE"/>
        </w:rPr>
        <w:t xml:space="preserve"> 2016)</w:t>
      </w:r>
    </w:p>
    <w:p w:rsidR="003968BA" w:rsidRPr="003968BA" w:rsidRDefault="003968BA" w:rsidP="003968BA">
      <w:pPr>
        <w:jc w:val="center"/>
        <w:rPr>
          <w:lang w:val="de-DE"/>
        </w:rPr>
      </w:pPr>
      <w:r w:rsidRPr="003968BA">
        <w:rPr>
          <w:lang w:val="de-DE"/>
        </w:rPr>
        <w:t>Rosetta Stone ist weltweit das erfolgreichste Programm, um am PC Sprachen zu lernen.</w:t>
      </w:r>
    </w:p>
    <w:p w:rsidR="003968BA" w:rsidRPr="003968BA" w:rsidRDefault="003968BA" w:rsidP="003968BA">
      <w:pPr>
        <w:jc w:val="center"/>
        <w:rPr>
          <w:lang w:val="de-DE"/>
        </w:rPr>
      </w:pPr>
      <w:r w:rsidRPr="003968BA">
        <w:rPr>
          <w:lang w:val="de-DE"/>
        </w:rPr>
        <w:t xml:space="preserve">Mit Rosetta Stone erlernen Sie eine neue Sprache auf intuitive und effektive Weise, die Spaß macht. Millionen von Menschen weltweit haben </w:t>
      </w:r>
      <w:proofErr w:type="spellStart"/>
      <w:r w:rsidRPr="003968BA">
        <w:rPr>
          <w:lang w:val="de-DE"/>
        </w:rPr>
        <w:t>sichfür</w:t>
      </w:r>
      <w:proofErr w:type="spellEnd"/>
      <w:r w:rsidRPr="003968BA">
        <w:rPr>
          <w:lang w:val="de-DE"/>
        </w:rPr>
        <w:t xml:space="preserve"> Rosetta Stone entschieden, denn wir bieten innovative </w:t>
      </w:r>
      <w:proofErr w:type="spellStart"/>
      <w:proofErr w:type="gramStart"/>
      <w:r w:rsidRPr="003968BA">
        <w:rPr>
          <w:lang w:val="de-DE"/>
        </w:rPr>
        <w:t>Technologien,mit</w:t>
      </w:r>
      <w:proofErr w:type="spellEnd"/>
      <w:proofErr w:type="gramEnd"/>
      <w:r w:rsidRPr="003968BA">
        <w:rPr>
          <w:lang w:val="de-DE"/>
        </w:rPr>
        <w:t xml:space="preserve"> denen das Lernen Spaß macht und garantieren, dass Sie das Gelernte auch behalten. Unsere Sprachkurse gibt es zurzeit in 33 verschiedenen Sprachen - wir decken damit die Sprachen von 150 Ländern und 90% der Weltbevölkerung ab.</w:t>
      </w:r>
    </w:p>
    <w:p w:rsidR="003968BA" w:rsidRPr="00791583" w:rsidRDefault="003968BA" w:rsidP="003968BA">
      <w:pPr>
        <w:jc w:val="center"/>
        <w:rPr>
          <w:b/>
          <w:sz w:val="24"/>
          <w:szCs w:val="24"/>
          <w:lang w:val="de-DE"/>
        </w:rPr>
      </w:pPr>
      <w:r w:rsidRPr="00791583">
        <w:rPr>
          <w:b/>
          <w:sz w:val="24"/>
          <w:szCs w:val="24"/>
          <w:lang w:val="de-DE"/>
        </w:rPr>
        <w:t>ARABISCH (Level 1-3, inkl. Audio Begleiter) &amp; Update</w:t>
      </w:r>
    </w:p>
    <w:p w:rsidR="003968BA" w:rsidRPr="00791583" w:rsidRDefault="003968BA" w:rsidP="003968BA">
      <w:pPr>
        <w:jc w:val="center"/>
        <w:rPr>
          <w:b/>
          <w:sz w:val="24"/>
          <w:szCs w:val="24"/>
          <w:lang w:val="de-DE"/>
        </w:rPr>
      </w:pPr>
      <w:r w:rsidRPr="00791583">
        <w:rPr>
          <w:b/>
          <w:sz w:val="24"/>
          <w:szCs w:val="24"/>
          <w:lang w:val="de-DE"/>
        </w:rPr>
        <w:t>CHINESISCH (Mandarin, Level 1-3, inkl. Audio Begleiter)</w:t>
      </w:r>
    </w:p>
    <w:p w:rsidR="003968BA" w:rsidRPr="00791583" w:rsidRDefault="003968BA" w:rsidP="003968BA">
      <w:pPr>
        <w:jc w:val="center"/>
        <w:rPr>
          <w:b/>
          <w:sz w:val="24"/>
          <w:szCs w:val="24"/>
          <w:lang w:val="de-DE"/>
        </w:rPr>
      </w:pPr>
      <w:r w:rsidRPr="00791583">
        <w:rPr>
          <w:b/>
          <w:sz w:val="24"/>
          <w:szCs w:val="24"/>
          <w:lang w:val="de-DE"/>
        </w:rPr>
        <w:t>DEUTSCH (Level 1-5, inkl. Audio Begleiter) &amp; Update</w:t>
      </w:r>
    </w:p>
    <w:p w:rsidR="003968BA" w:rsidRPr="00791583" w:rsidRDefault="003968BA" w:rsidP="003968BA">
      <w:pPr>
        <w:jc w:val="center"/>
        <w:rPr>
          <w:b/>
          <w:sz w:val="24"/>
          <w:szCs w:val="24"/>
          <w:lang w:val="de-DE"/>
        </w:rPr>
      </w:pPr>
      <w:r w:rsidRPr="00791583">
        <w:rPr>
          <w:b/>
          <w:sz w:val="24"/>
          <w:szCs w:val="24"/>
          <w:lang w:val="de-DE"/>
        </w:rPr>
        <w:t>ENGLISCH (Amerikanisch, Level 1-5, inkl. Audio Begleiter) &amp; Update</w:t>
      </w:r>
    </w:p>
    <w:p w:rsidR="003968BA" w:rsidRPr="00791583" w:rsidRDefault="003968BA" w:rsidP="003968BA">
      <w:pPr>
        <w:jc w:val="center"/>
        <w:rPr>
          <w:b/>
          <w:sz w:val="24"/>
          <w:szCs w:val="24"/>
          <w:lang w:val="de-DE"/>
        </w:rPr>
      </w:pPr>
      <w:r w:rsidRPr="00791583">
        <w:rPr>
          <w:b/>
          <w:sz w:val="24"/>
          <w:szCs w:val="24"/>
          <w:lang w:val="de-DE"/>
        </w:rPr>
        <w:t>ENGLISCH (Britisch, Level 1-3, inkl. Audio Begleiter) &amp; Update</w:t>
      </w:r>
    </w:p>
    <w:p w:rsidR="003968BA" w:rsidRPr="00791583" w:rsidRDefault="003968BA" w:rsidP="003968BA">
      <w:pPr>
        <w:jc w:val="center"/>
        <w:rPr>
          <w:b/>
          <w:sz w:val="24"/>
          <w:szCs w:val="24"/>
          <w:lang w:val="de-DE"/>
        </w:rPr>
      </w:pPr>
      <w:r w:rsidRPr="00791583">
        <w:rPr>
          <w:b/>
          <w:sz w:val="24"/>
          <w:szCs w:val="24"/>
          <w:lang w:val="de-DE"/>
        </w:rPr>
        <w:t>FRANZÖSISCH (Level 1-5, inkl. Audio Begleiter) &amp; Update</w:t>
      </w:r>
    </w:p>
    <w:p w:rsidR="003968BA" w:rsidRPr="00791583" w:rsidRDefault="003968BA" w:rsidP="003968BA">
      <w:pPr>
        <w:jc w:val="center"/>
        <w:rPr>
          <w:b/>
          <w:sz w:val="24"/>
          <w:szCs w:val="24"/>
          <w:lang w:val="de-DE"/>
        </w:rPr>
      </w:pPr>
      <w:r w:rsidRPr="00791583">
        <w:rPr>
          <w:b/>
          <w:sz w:val="24"/>
          <w:szCs w:val="24"/>
          <w:lang w:val="de-DE"/>
        </w:rPr>
        <w:t>GRIECHISCH (Level 1-3, inkl. Audio Begleiter) &amp; Update</w:t>
      </w:r>
    </w:p>
    <w:p w:rsidR="003968BA" w:rsidRPr="00791583" w:rsidRDefault="003968BA" w:rsidP="003968BA">
      <w:pPr>
        <w:jc w:val="center"/>
        <w:rPr>
          <w:b/>
          <w:sz w:val="24"/>
          <w:szCs w:val="24"/>
          <w:lang w:val="de-DE"/>
        </w:rPr>
      </w:pPr>
      <w:r w:rsidRPr="00791583">
        <w:rPr>
          <w:b/>
          <w:sz w:val="24"/>
          <w:szCs w:val="24"/>
          <w:lang w:val="de-DE"/>
        </w:rPr>
        <w:t>HEBRÄISCH (Level 1-2, inkl. Audio Begleiter) &amp; Update</w:t>
      </w:r>
    </w:p>
    <w:p w:rsidR="003968BA" w:rsidRPr="00791583" w:rsidRDefault="003968BA" w:rsidP="003968BA">
      <w:pPr>
        <w:jc w:val="center"/>
        <w:rPr>
          <w:b/>
          <w:sz w:val="24"/>
          <w:szCs w:val="24"/>
          <w:lang w:val="de-DE"/>
        </w:rPr>
      </w:pPr>
      <w:r w:rsidRPr="00791583">
        <w:rPr>
          <w:b/>
          <w:sz w:val="24"/>
          <w:szCs w:val="24"/>
          <w:lang w:val="de-DE"/>
        </w:rPr>
        <w:t>HINDI (Level 1-3, inkl. Audio Begleiter) &amp; Update</w:t>
      </w:r>
    </w:p>
    <w:p w:rsidR="003968BA" w:rsidRPr="00791583" w:rsidRDefault="003968BA" w:rsidP="003968BA">
      <w:pPr>
        <w:jc w:val="center"/>
        <w:rPr>
          <w:b/>
          <w:sz w:val="24"/>
          <w:szCs w:val="24"/>
          <w:lang w:val="de-DE"/>
        </w:rPr>
      </w:pPr>
      <w:r w:rsidRPr="00791583">
        <w:rPr>
          <w:b/>
          <w:sz w:val="24"/>
          <w:szCs w:val="24"/>
          <w:lang w:val="de-DE"/>
        </w:rPr>
        <w:t>IRISCH (Level 1, inkl. Audio Begleiter) &amp; Update</w:t>
      </w:r>
    </w:p>
    <w:p w:rsidR="003968BA" w:rsidRPr="00791583" w:rsidRDefault="003968BA" w:rsidP="003968BA">
      <w:pPr>
        <w:jc w:val="center"/>
        <w:rPr>
          <w:b/>
          <w:sz w:val="24"/>
          <w:szCs w:val="24"/>
          <w:lang w:val="de-DE"/>
        </w:rPr>
      </w:pPr>
      <w:r w:rsidRPr="00791583">
        <w:rPr>
          <w:b/>
          <w:sz w:val="24"/>
          <w:szCs w:val="24"/>
          <w:lang w:val="de-DE"/>
        </w:rPr>
        <w:t>ITALIENISCH (Level 1-5, inkl. Audio Begleiter) &amp; Update</w:t>
      </w:r>
    </w:p>
    <w:p w:rsidR="003968BA" w:rsidRPr="00791583" w:rsidRDefault="003968BA" w:rsidP="003968BA">
      <w:pPr>
        <w:jc w:val="center"/>
        <w:rPr>
          <w:b/>
          <w:sz w:val="24"/>
          <w:szCs w:val="24"/>
          <w:lang w:val="de-DE"/>
        </w:rPr>
      </w:pPr>
      <w:r w:rsidRPr="00791583">
        <w:rPr>
          <w:b/>
          <w:sz w:val="24"/>
          <w:szCs w:val="24"/>
          <w:lang w:val="de-DE"/>
        </w:rPr>
        <w:t>JAPANISCH (Level 1-3, inkl. Audio Begleiter) &amp; Update</w:t>
      </w:r>
    </w:p>
    <w:p w:rsidR="003968BA" w:rsidRPr="00791583" w:rsidRDefault="003968BA" w:rsidP="003968BA">
      <w:pPr>
        <w:jc w:val="center"/>
        <w:rPr>
          <w:b/>
          <w:sz w:val="24"/>
          <w:szCs w:val="24"/>
          <w:lang w:val="de-DE"/>
        </w:rPr>
      </w:pPr>
      <w:r w:rsidRPr="00791583">
        <w:rPr>
          <w:b/>
          <w:sz w:val="24"/>
          <w:szCs w:val="24"/>
          <w:lang w:val="de-DE"/>
        </w:rPr>
        <w:t>KOREANISCH (Level 1-3, inkl. Audio Begleiter)</w:t>
      </w:r>
    </w:p>
    <w:p w:rsidR="003968BA" w:rsidRPr="00791583" w:rsidRDefault="003968BA" w:rsidP="003968BA">
      <w:pPr>
        <w:jc w:val="center"/>
        <w:rPr>
          <w:b/>
          <w:sz w:val="24"/>
          <w:szCs w:val="24"/>
          <w:lang w:val="de-DE"/>
        </w:rPr>
      </w:pPr>
      <w:r w:rsidRPr="00791583">
        <w:rPr>
          <w:b/>
          <w:sz w:val="24"/>
          <w:szCs w:val="24"/>
          <w:lang w:val="de-DE"/>
        </w:rPr>
        <w:t>LATEINISCH (Level 1-3, inkl. Audio Begleiter)</w:t>
      </w:r>
    </w:p>
    <w:p w:rsidR="003968BA" w:rsidRPr="00791583" w:rsidRDefault="003968BA" w:rsidP="003968BA">
      <w:pPr>
        <w:jc w:val="center"/>
        <w:rPr>
          <w:b/>
          <w:sz w:val="24"/>
          <w:szCs w:val="24"/>
          <w:lang w:val="de-DE"/>
        </w:rPr>
      </w:pPr>
      <w:r w:rsidRPr="00791583">
        <w:rPr>
          <w:b/>
          <w:sz w:val="24"/>
          <w:szCs w:val="24"/>
          <w:lang w:val="de-DE"/>
        </w:rPr>
        <w:t>NIEDERLÄNDISCH (Level 1-3, inkl. Audio Begleiter) &amp; Update</w:t>
      </w:r>
    </w:p>
    <w:p w:rsidR="003968BA" w:rsidRPr="00791583" w:rsidRDefault="003968BA" w:rsidP="003968BA">
      <w:pPr>
        <w:jc w:val="center"/>
        <w:rPr>
          <w:b/>
          <w:sz w:val="24"/>
          <w:szCs w:val="24"/>
          <w:lang w:val="de-DE"/>
        </w:rPr>
      </w:pPr>
      <w:r w:rsidRPr="00791583">
        <w:rPr>
          <w:b/>
          <w:sz w:val="24"/>
          <w:szCs w:val="24"/>
          <w:lang w:val="de-DE"/>
        </w:rPr>
        <w:t>PERSISCH (Farsi, Level 1-3, inkl. Audio Begleiter) &amp; Update</w:t>
      </w:r>
    </w:p>
    <w:p w:rsidR="003968BA" w:rsidRPr="00791583" w:rsidRDefault="003968BA" w:rsidP="003968BA">
      <w:pPr>
        <w:jc w:val="center"/>
        <w:rPr>
          <w:b/>
          <w:sz w:val="24"/>
          <w:szCs w:val="24"/>
          <w:lang w:val="de-DE"/>
        </w:rPr>
      </w:pPr>
      <w:r w:rsidRPr="00791583">
        <w:rPr>
          <w:b/>
          <w:sz w:val="24"/>
          <w:szCs w:val="24"/>
          <w:lang w:val="de-DE"/>
        </w:rPr>
        <w:t>PHILIPPINISCH (Tagalog, Level 1-2, inkl. Audio Begleiter)</w:t>
      </w:r>
    </w:p>
    <w:p w:rsidR="003968BA" w:rsidRPr="00791583" w:rsidRDefault="003968BA" w:rsidP="003968BA">
      <w:pPr>
        <w:jc w:val="center"/>
        <w:rPr>
          <w:b/>
          <w:sz w:val="24"/>
          <w:szCs w:val="24"/>
          <w:lang w:val="de-DE"/>
        </w:rPr>
      </w:pPr>
      <w:r w:rsidRPr="00791583">
        <w:rPr>
          <w:b/>
          <w:sz w:val="24"/>
          <w:szCs w:val="24"/>
          <w:lang w:val="de-DE"/>
        </w:rPr>
        <w:t>POLNISCH (Level 1-3, inkl. Audio Begleiter)</w:t>
      </w:r>
    </w:p>
    <w:p w:rsidR="003968BA" w:rsidRPr="00791583" w:rsidRDefault="003968BA" w:rsidP="003968BA">
      <w:pPr>
        <w:jc w:val="center"/>
        <w:rPr>
          <w:b/>
          <w:sz w:val="24"/>
          <w:szCs w:val="24"/>
          <w:lang w:val="de-DE"/>
        </w:rPr>
      </w:pPr>
      <w:r w:rsidRPr="00791583">
        <w:rPr>
          <w:b/>
          <w:sz w:val="24"/>
          <w:szCs w:val="24"/>
          <w:lang w:val="de-DE"/>
        </w:rPr>
        <w:t>PORTUGIESISCH (Brasilien, Level 1-3, inkl. Audio Begleiter) &amp; Update</w:t>
      </w:r>
    </w:p>
    <w:p w:rsidR="003968BA" w:rsidRPr="00791583" w:rsidRDefault="003968BA" w:rsidP="003968BA">
      <w:pPr>
        <w:jc w:val="center"/>
        <w:rPr>
          <w:b/>
          <w:sz w:val="24"/>
          <w:szCs w:val="24"/>
          <w:lang w:val="de-DE"/>
        </w:rPr>
      </w:pPr>
      <w:r w:rsidRPr="00791583">
        <w:rPr>
          <w:b/>
          <w:sz w:val="24"/>
          <w:szCs w:val="24"/>
          <w:lang w:val="de-DE"/>
        </w:rPr>
        <w:t>RUSSISCH (Level 1-3, inkl. Audio Begleiter) &amp; Update</w:t>
      </w:r>
    </w:p>
    <w:p w:rsidR="003968BA" w:rsidRPr="00791583" w:rsidRDefault="003968BA" w:rsidP="003968BA">
      <w:pPr>
        <w:jc w:val="center"/>
        <w:rPr>
          <w:b/>
          <w:sz w:val="24"/>
          <w:szCs w:val="24"/>
          <w:lang w:val="de-DE"/>
        </w:rPr>
      </w:pPr>
      <w:r w:rsidRPr="00791583">
        <w:rPr>
          <w:b/>
          <w:sz w:val="24"/>
          <w:szCs w:val="24"/>
          <w:lang w:val="de-DE"/>
        </w:rPr>
        <w:t>SCHWEDISCH (Level 1-3, inkl. Audio Begleiter) &amp; Update</w:t>
      </w:r>
    </w:p>
    <w:p w:rsidR="003968BA" w:rsidRPr="00791583" w:rsidRDefault="003968BA" w:rsidP="003968BA">
      <w:pPr>
        <w:jc w:val="center"/>
        <w:rPr>
          <w:b/>
          <w:sz w:val="24"/>
          <w:szCs w:val="24"/>
          <w:lang w:val="de-DE"/>
        </w:rPr>
      </w:pPr>
      <w:r w:rsidRPr="00791583">
        <w:rPr>
          <w:b/>
          <w:sz w:val="24"/>
          <w:szCs w:val="24"/>
          <w:lang w:val="de-DE"/>
        </w:rPr>
        <w:lastRenderedPageBreak/>
        <w:t>SPANISCH (Spanien, Level 1-5, inkl. Audio Begleiter) &amp; Update</w:t>
      </w:r>
    </w:p>
    <w:p w:rsidR="003968BA" w:rsidRPr="00791583" w:rsidRDefault="003968BA" w:rsidP="003968BA">
      <w:pPr>
        <w:jc w:val="center"/>
        <w:rPr>
          <w:b/>
          <w:sz w:val="24"/>
          <w:szCs w:val="24"/>
          <w:lang w:val="de-DE"/>
        </w:rPr>
      </w:pPr>
      <w:r w:rsidRPr="00791583">
        <w:rPr>
          <w:b/>
          <w:sz w:val="24"/>
          <w:szCs w:val="24"/>
          <w:lang w:val="de-DE"/>
        </w:rPr>
        <w:t>SPANISCH (Lateinamerika, Level 1-5, inkl. Audio Begleiter) &amp; Update</w:t>
      </w:r>
    </w:p>
    <w:p w:rsidR="003968BA" w:rsidRPr="00791583" w:rsidRDefault="003968BA" w:rsidP="003968BA">
      <w:pPr>
        <w:jc w:val="center"/>
        <w:rPr>
          <w:b/>
          <w:sz w:val="24"/>
          <w:szCs w:val="24"/>
          <w:lang w:val="de-DE"/>
        </w:rPr>
      </w:pPr>
      <w:r w:rsidRPr="00791583">
        <w:rPr>
          <w:b/>
          <w:sz w:val="24"/>
          <w:szCs w:val="24"/>
          <w:lang w:val="de-DE"/>
        </w:rPr>
        <w:t>TÜRKISCH (Level 1-3, inkl. Audio Begleiter) &amp; Update</w:t>
      </w:r>
    </w:p>
    <w:p w:rsidR="003968BA" w:rsidRPr="00791583" w:rsidRDefault="003968BA" w:rsidP="003968BA">
      <w:pPr>
        <w:jc w:val="center"/>
        <w:rPr>
          <w:b/>
          <w:sz w:val="24"/>
          <w:szCs w:val="24"/>
          <w:lang w:val="de-DE"/>
        </w:rPr>
      </w:pPr>
      <w:r w:rsidRPr="00791583">
        <w:rPr>
          <w:b/>
          <w:sz w:val="24"/>
          <w:szCs w:val="24"/>
          <w:lang w:val="de-DE"/>
        </w:rPr>
        <w:t>VIETNAMISISCH (Level 1-3, inkl. Audio Begleiter) &amp; Update</w:t>
      </w:r>
    </w:p>
    <w:p w:rsidR="003968BA" w:rsidRPr="00791583" w:rsidRDefault="003968BA" w:rsidP="003968BA">
      <w:pPr>
        <w:jc w:val="center"/>
        <w:rPr>
          <w:b/>
          <w:sz w:val="24"/>
          <w:szCs w:val="24"/>
          <w:lang w:val="de-DE"/>
        </w:rPr>
      </w:pPr>
      <w:r w:rsidRPr="00791583">
        <w:rPr>
          <w:b/>
          <w:sz w:val="24"/>
          <w:szCs w:val="24"/>
          <w:lang w:val="de-DE"/>
        </w:rPr>
        <w:t>Größe: 51,70 GB</w:t>
      </w:r>
    </w:p>
    <w:p w:rsidR="003968BA" w:rsidRDefault="003968BA" w:rsidP="003968BA">
      <w:pPr>
        <w:jc w:val="center"/>
        <w:rPr>
          <w:b/>
          <w:sz w:val="24"/>
          <w:szCs w:val="24"/>
          <w:lang w:val="de-DE"/>
        </w:rPr>
      </w:pPr>
      <w:r w:rsidRPr="00791583">
        <w:rPr>
          <w:b/>
          <w:sz w:val="24"/>
          <w:szCs w:val="24"/>
          <w:lang w:val="de-DE"/>
        </w:rPr>
        <w:t>Sprache: Multi/Deutsch</w:t>
      </w:r>
    </w:p>
    <w:p w:rsidR="00791583" w:rsidRPr="00791583" w:rsidRDefault="00791583" w:rsidP="003968BA">
      <w:pPr>
        <w:jc w:val="center"/>
        <w:rPr>
          <w:b/>
          <w:color w:val="806000" w:themeColor="accent4" w:themeShade="80"/>
          <w:sz w:val="24"/>
          <w:szCs w:val="24"/>
          <w:lang w:val="de-DE"/>
        </w:rPr>
      </w:pPr>
      <w:r w:rsidRPr="00791583">
        <w:rPr>
          <w:b/>
          <w:color w:val="806000" w:themeColor="accent4" w:themeShade="80"/>
          <w:sz w:val="24"/>
          <w:szCs w:val="24"/>
          <w:lang w:val="de-DE"/>
        </w:rPr>
        <w:t xml:space="preserve">Sprachpakete auch einzeln Ladbar </w:t>
      </w:r>
    </w:p>
    <w:p w:rsidR="003968BA" w:rsidRPr="00FB1B45" w:rsidRDefault="003968BA" w:rsidP="003968BA">
      <w:pPr>
        <w:jc w:val="center"/>
        <w:rPr>
          <w:lang w:val="de-DE"/>
        </w:rPr>
      </w:pPr>
      <w:r w:rsidRPr="00FB1B45">
        <w:rPr>
          <w:b/>
          <w:bCs/>
          <w:color w:val="0000FF"/>
          <w:sz w:val="27"/>
          <w:szCs w:val="27"/>
          <w:lang w:val="de-DE"/>
        </w:rPr>
        <w:t xml:space="preserve">Plattform: Windows 32 + 64 Bits + </w:t>
      </w:r>
      <w:proofErr w:type="spellStart"/>
      <w:r w:rsidRPr="00FB1B45">
        <w:rPr>
          <w:b/>
          <w:bCs/>
          <w:color w:val="0000FF"/>
          <w:sz w:val="27"/>
          <w:szCs w:val="27"/>
          <w:lang w:val="de-DE"/>
        </w:rPr>
        <w:t>MacOSX</w:t>
      </w:r>
      <w:proofErr w:type="spellEnd"/>
    </w:p>
    <w:p w:rsidR="00F303FD" w:rsidRDefault="00F303FD" w:rsidP="00F303FD">
      <w:pPr>
        <w:jc w:val="center"/>
        <w:rPr>
          <w:b/>
          <w:bCs/>
          <w:color w:val="0000FF"/>
          <w:sz w:val="40"/>
          <w:szCs w:val="40"/>
          <w:lang w:val="de-DE"/>
        </w:rPr>
      </w:pPr>
      <w:proofErr w:type="spellStart"/>
      <w:r>
        <w:rPr>
          <w:b/>
          <w:bCs/>
          <w:color w:val="0000FF"/>
          <w:sz w:val="40"/>
          <w:szCs w:val="40"/>
          <w:lang w:val="de-DE"/>
        </w:rPr>
        <w:t>NitroFlare</w:t>
      </w:r>
      <w:proofErr w:type="spellEnd"/>
    </w:p>
    <w:p w:rsidR="00FB6525" w:rsidRPr="00FB1B45" w:rsidRDefault="00EF086B" w:rsidP="003968BA">
      <w:pPr>
        <w:jc w:val="center"/>
        <w:rPr>
          <w:b/>
          <w:bCs/>
          <w:color w:val="0000FF"/>
          <w:sz w:val="32"/>
          <w:szCs w:val="32"/>
          <w:lang w:val="de-DE"/>
        </w:rPr>
      </w:pPr>
      <w:hyperlink r:id="rId4" w:history="1">
        <w:r w:rsidR="00FB6525" w:rsidRPr="00FB1B45">
          <w:rPr>
            <w:rStyle w:val="Hyperlink"/>
            <w:b/>
            <w:sz w:val="32"/>
            <w:szCs w:val="32"/>
            <w:lang w:val="de-DE"/>
          </w:rPr>
          <w:t xml:space="preserve">https://safelinking.net/UcLLfdL </w:t>
        </w:r>
      </w:hyperlink>
    </w:p>
    <w:p w:rsidR="003968BA" w:rsidRPr="00FB1B45" w:rsidRDefault="00CB0958" w:rsidP="003968BA">
      <w:pPr>
        <w:rPr>
          <w:lang w:val="de-DE"/>
        </w:rPr>
      </w:pPr>
      <w:r w:rsidRPr="00FB1B45">
        <w:rPr>
          <w:lang w:val="de-DE"/>
        </w:rPr>
        <w:t>MMMMMMMMMMMMMMMMMMMMMMMMMMMMMMMMMMMMMMMMMMMMMMMMM</w:t>
      </w:r>
    </w:p>
    <w:p w:rsidR="00CB0958" w:rsidRPr="00FB1B45" w:rsidRDefault="00CB0958" w:rsidP="003968BA">
      <w:pPr>
        <w:rPr>
          <w:lang w:val="de-DE"/>
        </w:rPr>
      </w:pPr>
      <w:r w:rsidRPr="00FB1B45">
        <w:rPr>
          <w:lang w:val="de-DE"/>
        </w:rPr>
        <w:t>YYYYYYYYYYYYYYYYYYYYYYYYYYYYYYYYYYYYYYYYYYYYYYYYYYYYYYYYYYYYYYYYYYYYYYYYYYYYYYYYYYYYYY</w:t>
      </w:r>
    </w:p>
    <w:p w:rsidR="00CB0958" w:rsidRPr="00F303FD" w:rsidRDefault="00CB0958" w:rsidP="00CB0958">
      <w:pPr>
        <w:jc w:val="center"/>
        <w:rPr>
          <w:b/>
          <w:bCs/>
          <w:color w:val="538135" w:themeColor="accent6" w:themeShade="BF"/>
          <w:sz w:val="32"/>
          <w:szCs w:val="32"/>
          <w:lang w:val="de-DE"/>
        </w:rPr>
      </w:pPr>
      <w:r w:rsidRPr="00F303FD">
        <w:rPr>
          <w:b/>
          <w:bCs/>
          <w:color w:val="538135" w:themeColor="accent6" w:themeShade="BF"/>
          <w:sz w:val="32"/>
          <w:szCs w:val="32"/>
          <w:lang w:val="de-DE"/>
        </w:rPr>
        <w:t xml:space="preserve">Alex Giesecke, Nico </w:t>
      </w:r>
      <w:proofErr w:type="spellStart"/>
      <w:r w:rsidRPr="00F303FD">
        <w:rPr>
          <w:b/>
          <w:bCs/>
          <w:color w:val="538135" w:themeColor="accent6" w:themeShade="BF"/>
          <w:sz w:val="32"/>
          <w:szCs w:val="32"/>
          <w:lang w:val="de-DE"/>
        </w:rPr>
        <w:t>Schork</w:t>
      </w:r>
      <w:proofErr w:type="spellEnd"/>
      <w:r w:rsidRPr="00F303FD">
        <w:rPr>
          <w:b/>
          <w:bCs/>
          <w:color w:val="538135" w:themeColor="accent6" w:themeShade="BF"/>
          <w:sz w:val="32"/>
          <w:szCs w:val="32"/>
          <w:lang w:val="de-DE"/>
        </w:rPr>
        <w:t xml:space="preserve"> - KEIN LIMIT:</w:t>
      </w:r>
    </w:p>
    <w:p w:rsidR="00CB0958" w:rsidRPr="00CB0958" w:rsidRDefault="00CB0958" w:rsidP="00CB0958">
      <w:pPr>
        <w:jc w:val="center"/>
        <w:rPr>
          <w:b/>
          <w:bCs/>
          <w:color w:val="0000FF"/>
          <w:sz w:val="27"/>
          <w:szCs w:val="27"/>
          <w:lang w:val="de-DE"/>
        </w:rPr>
      </w:pPr>
      <w:r w:rsidRPr="00CB0958">
        <w:rPr>
          <w:b/>
          <w:bCs/>
          <w:color w:val="0000FF"/>
          <w:sz w:val="27"/>
          <w:szCs w:val="27"/>
          <w:lang w:val="de-DE"/>
        </w:rPr>
        <w:t>Mit diesen Strategien erreichst du jedes Ziel</w:t>
      </w:r>
    </w:p>
    <w:p w:rsidR="00CB0958" w:rsidRPr="00CB0958" w:rsidRDefault="00CB0958" w:rsidP="00CB0958">
      <w:pPr>
        <w:jc w:val="center"/>
        <w:rPr>
          <w:sz w:val="24"/>
          <w:szCs w:val="24"/>
          <w:lang w:val="de-DE"/>
        </w:rPr>
      </w:pPr>
      <w:r w:rsidRPr="00CB0958">
        <w:rPr>
          <w:sz w:val="24"/>
          <w:szCs w:val="24"/>
          <w:lang w:val="de-DE"/>
        </w:rPr>
        <w:t xml:space="preserve">Es gibt Dinge, die wir in der Schule nicht lernen. Dinge, die den Unterschied zwischen einem erfüllten Leben und einem langweiligen und eingeschränkten Leben machen. Stattdessen wird man mit Schulstoff überhäuft, der am Ende sowieso wieder vergessen wird und dich im Leben kein Stück </w:t>
      </w:r>
      <w:proofErr w:type="gramStart"/>
      <w:r w:rsidRPr="00CB0958">
        <w:rPr>
          <w:sz w:val="24"/>
          <w:szCs w:val="24"/>
          <w:lang w:val="de-DE"/>
        </w:rPr>
        <w:t>weiter bringt</w:t>
      </w:r>
      <w:proofErr w:type="gramEnd"/>
      <w:r w:rsidRPr="00CB0958">
        <w:rPr>
          <w:sz w:val="24"/>
          <w:szCs w:val="24"/>
          <w:lang w:val="de-DE"/>
        </w:rPr>
        <w:t>.</w:t>
      </w:r>
    </w:p>
    <w:p w:rsidR="00CB0958" w:rsidRPr="00CB0958" w:rsidRDefault="00CB0958" w:rsidP="00CB0958">
      <w:pPr>
        <w:jc w:val="center"/>
        <w:rPr>
          <w:sz w:val="24"/>
          <w:szCs w:val="24"/>
          <w:lang w:val="de-DE"/>
        </w:rPr>
      </w:pPr>
      <w:r w:rsidRPr="00CB0958">
        <w:rPr>
          <w:sz w:val="24"/>
          <w:szCs w:val="24"/>
          <w:lang w:val="de-DE"/>
        </w:rPr>
        <w:t xml:space="preserve">Alex &amp; Nico sind 22 Jahre alt und haben in den letzten vier Jahren den reichweitenstärksten Anbieter für Online-Nachhilfe in Deutschland, Österreich und der Schweiz aufgebaut: </w:t>
      </w:r>
      <w:proofErr w:type="spellStart"/>
      <w:r w:rsidRPr="00CB0958">
        <w:rPr>
          <w:sz w:val="24"/>
          <w:szCs w:val="24"/>
          <w:lang w:val="de-DE"/>
        </w:rPr>
        <w:t>TheSimpleClub</w:t>
      </w:r>
      <w:proofErr w:type="spellEnd"/>
      <w:r w:rsidRPr="00CB0958">
        <w:rPr>
          <w:sz w:val="24"/>
          <w:szCs w:val="24"/>
          <w:lang w:val="de-DE"/>
        </w:rPr>
        <w:t>. Inzwischen sind sie für etliche nationale und internationale Preise nominiert, wie für den Emmy oder die Goldene Kamera.</w:t>
      </w:r>
    </w:p>
    <w:p w:rsidR="00CB0958" w:rsidRDefault="00CB0958" w:rsidP="00CB0958">
      <w:pPr>
        <w:jc w:val="center"/>
        <w:rPr>
          <w:sz w:val="24"/>
          <w:szCs w:val="24"/>
          <w:lang w:val="de-DE"/>
        </w:rPr>
      </w:pPr>
      <w:r w:rsidRPr="00CB0958">
        <w:rPr>
          <w:sz w:val="24"/>
          <w:szCs w:val="24"/>
          <w:lang w:val="de-DE"/>
        </w:rPr>
        <w:t>In diesem Hörbuch erklären sie dir genau, wie sie das geschafft haben, zeigen dir die besten Tipps der erfolgreichsten Menschen der Welt und nehmen dich an die Hand, damit auch du alle deine Ziele erreichst. Dieses Hörbuch wird dein Leben verändern. "KEIN LIMIT" wird dir Dinge sagen, die dir keine Schule oder kein Lehrer jemals sagen könnte. Es wird dir helfen herauszufinden, WER du bist, WO du hinwillst und WIE du dorthin kommst. Dieses Hörbuch wird dir zeigen, wie du jedes Ziel erreichst, das du dir in den Kopf setzt.</w:t>
      </w:r>
    </w:p>
    <w:p w:rsidR="00CB0958" w:rsidRPr="00CB0958" w:rsidRDefault="00CB0958" w:rsidP="00CB0958">
      <w:pPr>
        <w:jc w:val="center"/>
        <w:rPr>
          <w:sz w:val="24"/>
          <w:szCs w:val="24"/>
          <w:lang w:val="de-DE"/>
        </w:rPr>
      </w:pPr>
      <w:r w:rsidRPr="00CB0958">
        <w:rPr>
          <w:sz w:val="24"/>
          <w:szCs w:val="24"/>
          <w:lang w:val="de-DE"/>
        </w:rPr>
        <w:t>Special Anhang:</w:t>
      </w:r>
    </w:p>
    <w:p w:rsidR="00CB0958" w:rsidRPr="00CB0958" w:rsidRDefault="00CB0958" w:rsidP="00CB0958">
      <w:pPr>
        <w:jc w:val="center"/>
        <w:rPr>
          <w:sz w:val="24"/>
          <w:szCs w:val="24"/>
          <w:lang w:val="de-DE"/>
        </w:rPr>
      </w:pPr>
      <w:r w:rsidRPr="00CB0958">
        <w:rPr>
          <w:sz w:val="24"/>
          <w:szCs w:val="24"/>
          <w:lang w:val="de-DE"/>
        </w:rPr>
        <w:t>Unser Tagesablauf und die Strategien für den perfekten Kalender,</w:t>
      </w:r>
    </w:p>
    <w:p w:rsidR="00CB0958" w:rsidRPr="00CB0958" w:rsidRDefault="00CB0958" w:rsidP="00CB0958">
      <w:pPr>
        <w:jc w:val="center"/>
        <w:rPr>
          <w:sz w:val="24"/>
          <w:szCs w:val="24"/>
          <w:lang w:val="de-DE"/>
        </w:rPr>
      </w:pPr>
      <w:r w:rsidRPr="00CB0958">
        <w:rPr>
          <w:sz w:val="24"/>
          <w:szCs w:val="24"/>
          <w:lang w:val="de-DE"/>
        </w:rPr>
        <w:t>Unsere Tools, die uns extrem produktiv machen,</w:t>
      </w:r>
    </w:p>
    <w:p w:rsidR="00CB0958" w:rsidRPr="00CB0958" w:rsidRDefault="00CB0958" w:rsidP="00CB0958">
      <w:pPr>
        <w:jc w:val="center"/>
        <w:rPr>
          <w:sz w:val="24"/>
          <w:szCs w:val="24"/>
          <w:lang w:val="de-DE"/>
        </w:rPr>
      </w:pPr>
      <w:r w:rsidRPr="00CB0958">
        <w:rPr>
          <w:sz w:val="24"/>
          <w:szCs w:val="24"/>
          <w:lang w:val="de-DE"/>
        </w:rPr>
        <w:lastRenderedPageBreak/>
        <w:t>Unsere Vorbilder, und welchen Einfluss sie auch auf dich haben können,</w:t>
      </w:r>
    </w:p>
    <w:p w:rsidR="00CB0958" w:rsidRPr="00CB0958" w:rsidRDefault="00CB0958" w:rsidP="00CB0958">
      <w:pPr>
        <w:jc w:val="center"/>
        <w:rPr>
          <w:sz w:val="24"/>
          <w:szCs w:val="24"/>
          <w:lang w:val="de-DE"/>
        </w:rPr>
      </w:pPr>
      <w:r w:rsidRPr="00CB0958">
        <w:rPr>
          <w:sz w:val="24"/>
          <w:szCs w:val="24"/>
          <w:lang w:val="de-DE"/>
        </w:rPr>
        <w:t>Unsere Buchempfehlungen und warum sie unser Leben verändert haben.</w:t>
      </w:r>
    </w:p>
    <w:p w:rsidR="00CB0958" w:rsidRPr="00CB0958" w:rsidRDefault="00CB0958" w:rsidP="00CB0958">
      <w:pPr>
        <w:jc w:val="center"/>
        <w:rPr>
          <w:sz w:val="24"/>
          <w:szCs w:val="24"/>
          <w:lang w:val="de-DE"/>
        </w:rPr>
      </w:pPr>
      <w:r w:rsidRPr="00CB0958">
        <w:rPr>
          <w:sz w:val="24"/>
          <w:szCs w:val="24"/>
          <w:lang w:val="de-DE"/>
        </w:rPr>
        <w:t>Du kannst alles erreichen. Es gibt KEIN LIMIT.</w:t>
      </w:r>
    </w:p>
    <w:p w:rsidR="00CB0958" w:rsidRPr="00CB0958" w:rsidRDefault="00CB0958" w:rsidP="00CB0958">
      <w:pPr>
        <w:jc w:val="center"/>
        <w:rPr>
          <w:sz w:val="24"/>
          <w:szCs w:val="24"/>
          <w:lang w:val="de-DE"/>
        </w:rPr>
      </w:pPr>
      <w:r w:rsidRPr="00CB0958">
        <w:rPr>
          <w:sz w:val="24"/>
          <w:szCs w:val="24"/>
          <w:lang w:val="de-DE"/>
        </w:rPr>
        <w:t xml:space="preserve">©2018 Alexander Giesecke und Nicolai </w:t>
      </w:r>
      <w:proofErr w:type="spellStart"/>
      <w:r w:rsidRPr="00CB0958">
        <w:rPr>
          <w:sz w:val="24"/>
          <w:szCs w:val="24"/>
          <w:lang w:val="de-DE"/>
        </w:rPr>
        <w:t>Schork</w:t>
      </w:r>
      <w:proofErr w:type="spellEnd"/>
      <w:r w:rsidRPr="00CB0958">
        <w:rPr>
          <w:sz w:val="24"/>
          <w:szCs w:val="24"/>
          <w:lang w:val="de-DE"/>
        </w:rPr>
        <w:t xml:space="preserve"> GbR</w:t>
      </w:r>
    </w:p>
    <w:p w:rsidR="003968BA" w:rsidRDefault="00CB0958" w:rsidP="00CB0958">
      <w:pPr>
        <w:jc w:val="center"/>
        <w:rPr>
          <w:b/>
          <w:sz w:val="24"/>
          <w:szCs w:val="24"/>
          <w:lang w:val="de-DE"/>
        </w:rPr>
      </w:pPr>
      <w:r w:rsidRPr="00CB0958">
        <w:rPr>
          <w:b/>
          <w:sz w:val="24"/>
          <w:szCs w:val="24"/>
          <w:lang w:val="de-DE"/>
        </w:rPr>
        <w:t xml:space="preserve">Dauer: 03:42:45 Format: </w:t>
      </w:r>
      <w:proofErr w:type="gramStart"/>
      <w:r w:rsidRPr="00CB0958">
        <w:rPr>
          <w:b/>
          <w:sz w:val="24"/>
          <w:szCs w:val="24"/>
          <w:lang w:val="de-DE"/>
        </w:rPr>
        <w:t>mp3  Bitrate</w:t>
      </w:r>
      <w:proofErr w:type="gramEnd"/>
      <w:r w:rsidRPr="00CB0958">
        <w:rPr>
          <w:b/>
          <w:sz w:val="24"/>
          <w:szCs w:val="24"/>
          <w:lang w:val="de-DE"/>
        </w:rPr>
        <w:t xml:space="preserve">: 128 </w:t>
      </w:r>
      <w:proofErr w:type="spellStart"/>
      <w:r w:rsidRPr="00CB0958">
        <w:rPr>
          <w:b/>
          <w:sz w:val="24"/>
          <w:szCs w:val="24"/>
          <w:lang w:val="de-DE"/>
        </w:rPr>
        <w:t>kbps</w:t>
      </w:r>
      <w:proofErr w:type="spellEnd"/>
      <w:r w:rsidRPr="00CB0958">
        <w:rPr>
          <w:b/>
          <w:sz w:val="24"/>
          <w:szCs w:val="24"/>
          <w:lang w:val="de-DE"/>
        </w:rPr>
        <w:t xml:space="preserve">  Größe: 208 MB</w:t>
      </w:r>
    </w:p>
    <w:p w:rsidR="00F303FD" w:rsidRDefault="00F303FD" w:rsidP="00F303FD">
      <w:pPr>
        <w:jc w:val="center"/>
        <w:rPr>
          <w:b/>
          <w:bCs/>
          <w:color w:val="0000FF"/>
          <w:sz w:val="40"/>
          <w:szCs w:val="40"/>
          <w:lang w:val="de-DE"/>
        </w:rPr>
      </w:pPr>
      <w:proofErr w:type="spellStart"/>
      <w:r>
        <w:rPr>
          <w:b/>
          <w:bCs/>
          <w:color w:val="0000FF"/>
          <w:sz w:val="40"/>
          <w:szCs w:val="40"/>
          <w:lang w:val="de-DE"/>
        </w:rPr>
        <w:t>NitroFlare</w:t>
      </w:r>
      <w:proofErr w:type="spellEnd"/>
    </w:p>
    <w:p w:rsidR="00FB6525" w:rsidRDefault="00EF086B" w:rsidP="00CB0958">
      <w:pPr>
        <w:jc w:val="center"/>
        <w:rPr>
          <w:b/>
          <w:bCs/>
          <w:color w:val="0000FF"/>
          <w:sz w:val="28"/>
          <w:szCs w:val="28"/>
          <w:lang w:val="de-DE"/>
        </w:rPr>
      </w:pPr>
      <w:hyperlink r:id="rId5" w:history="1">
        <w:r w:rsidR="00A5475C" w:rsidRPr="00EC2A46">
          <w:rPr>
            <w:rStyle w:val="Hyperlink"/>
            <w:b/>
            <w:bCs/>
            <w:sz w:val="28"/>
            <w:szCs w:val="28"/>
            <w:lang w:val="de-DE"/>
          </w:rPr>
          <w:t>https://safelinking.net/JmaXoJ7</w:t>
        </w:r>
      </w:hyperlink>
    </w:p>
    <w:p w:rsidR="002A172A" w:rsidRPr="002A172A" w:rsidRDefault="002A172A" w:rsidP="00CB0958">
      <w:pPr>
        <w:jc w:val="center"/>
        <w:rPr>
          <w:b/>
          <w:bCs/>
          <w:color w:val="0000FF"/>
          <w:lang w:val="de-DE"/>
        </w:rPr>
      </w:pPr>
      <w:proofErr w:type="spellStart"/>
      <w:r w:rsidRPr="002A172A">
        <w:rPr>
          <w:b/>
          <w:bCs/>
          <w:color w:val="0000FF"/>
          <w:lang w:val="de-DE"/>
        </w:rPr>
        <w:t>mmmmmmmmmmmmmmmmmmmmmmmmmmmmmmmmmmmmmmmmmmmmmmmmmmmmmmmm</w:t>
      </w:r>
      <w:proofErr w:type="spellEnd"/>
    </w:p>
    <w:p w:rsidR="002A172A" w:rsidRPr="002A172A" w:rsidRDefault="002A172A" w:rsidP="002A172A">
      <w:pPr>
        <w:jc w:val="center"/>
        <w:rPr>
          <w:b/>
          <w:bCs/>
          <w:color w:val="0000FF"/>
          <w:sz w:val="27"/>
          <w:szCs w:val="27"/>
          <w:lang w:val="de-DE"/>
        </w:rPr>
      </w:pPr>
      <w:r w:rsidRPr="002A172A">
        <w:rPr>
          <w:b/>
          <w:bCs/>
          <w:color w:val="0000FF"/>
          <w:sz w:val="27"/>
          <w:szCs w:val="27"/>
          <w:lang w:val="de-DE"/>
        </w:rPr>
        <w:t>Franz Kafka - Die Franz Kafka Box</w:t>
      </w:r>
    </w:p>
    <w:p w:rsidR="002A172A" w:rsidRPr="002A172A" w:rsidRDefault="002A172A" w:rsidP="002A172A">
      <w:pPr>
        <w:jc w:val="center"/>
        <w:rPr>
          <w:b/>
          <w:sz w:val="24"/>
          <w:szCs w:val="24"/>
          <w:lang w:val="de-DE"/>
        </w:rPr>
      </w:pPr>
      <w:r w:rsidRPr="002A172A">
        <w:rPr>
          <w:b/>
          <w:sz w:val="24"/>
          <w:szCs w:val="24"/>
          <w:lang w:val="de-DE"/>
        </w:rPr>
        <w:t xml:space="preserve">    Franz Kafka wurde am 3. Juli 1883 als Sohn jüdischer Eltern in Prag geboren, der Stadt, in der er nahezu sein ganzes Leben verbrachte. Nach dem Jurastudium, das er 1906 mit der Promotion abschloss, schlug er eine Beamtenlaufbahn ein. 1912 begann seine Arbeit an dem Roman "Der Verschollene", der jedoch, ebenso wie "Der </w:t>
      </w:r>
      <w:proofErr w:type="spellStart"/>
      <w:r w:rsidRPr="002A172A">
        <w:rPr>
          <w:b/>
          <w:sz w:val="24"/>
          <w:szCs w:val="24"/>
          <w:lang w:val="de-DE"/>
        </w:rPr>
        <w:t>Proceß</w:t>
      </w:r>
      <w:proofErr w:type="spellEnd"/>
      <w:r w:rsidRPr="002A172A">
        <w:rPr>
          <w:b/>
          <w:sz w:val="24"/>
          <w:szCs w:val="24"/>
          <w:lang w:val="de-DE"/>
        </w:rPr>
        <w:t xml:space="preserve">" und "Das </w:t>
      </w:r>
      <w:proofErr w:type="spellStart"/>
      <w:r w:rsidRPr="002A172A">
        <w:rPr>
          <w:b/>
          <w:sz w:val="24"/>
          <w:szCs w:val="24"/>
          <w:lang w:val="de-DE"/>
        </w:rPr>
        <w:t>Schloß</w:t>
      </w:r>
      <w:proofErr w:type="spellEnd"/>
      <w:r w:rsidRPr="002A172A">
        <w:rPr>
          <w:b/>
          <w:sz w:val="24"/>
          <w:szCs w:val="24"/>
          <w:lang w:val="de-DE"/>
        </w:rPr>
        <w:t>" unvollendet blieb und erst nach Kafkas Tod gedruckt wurde. Das Erscheinen der Erzählungen "Das Urteil" im Jahre 1913 und "Die Verwandlung" zwei Jahre später verhalfen ihm zu literarischem Erfolg. Im Sommer 1917 erlitt Kafka einen Blutsturz; es war der Ausbruch der Tuberkulose, an deren Folgen er am 3. Juni 1924, noch nicht 41 Jahre alt, starb.</w:t>
      </w:r>
    </w:p>
    <w:p w:rsidR="002A172A" w:rsidRPr="002A172A" w:rsidRDefault="002A172A" w:rsidP="002A172A">
      <w:pPr>
        <w:jc w:val="center"/>
        <w:rPr>
          <w:b/>
          <w:sz w:val="24"/>
          <w:szCs w:val="24"/>
          <w:lang w:val="de-DE"/>
        </w:rPr>
      </w:pPr>
      <w:r w:rsidRPr="002A172A">
        <w:rPr>
          <w:b/>
          <w:sz w:val="24"/>
          <w:szCs w:val="24"/>
          <w:lang w:val="de-DE"/>
        </w:rPr>
        <w:t xml:space="preserve">    Die Erzählungen nehmen in Kafkas Werk eine bedeutende Stellung ein. Von ihm selbst als "Stückchen", bestenfalls als "Geschichten" bezeichnet, haben sie sich längst einen festen Platz in der Weltliteratur erobert. Aus Anlass des 125. Geburtstages im Juli 2008 sind die wichtigsten Erzählungen Franz Kafkas in dieser Box.</w:t>
      </w:r>
    </w:p>
    <w:p w:rsidR="002A172A" w:rsidRPr="002A172A" w:rsidRDefault="002A172A" w:rsidP="002A172A">
      <w:pPr>
        <w:jc w:val="center"/>
        <w:rPr>
          <w:b/>
          <w:sz w:val="24"/>
          <w:szCs w:val="24"/>
          <w:lang w:val="de-DE"/>
        </w:rPr>
      </w:pPr>
      <w:r w:rsidRPr="002A172A">
        <w:rPr>
          <w:b/>
          <w:sz w:val="24"/>
          <w:szCs w:val="24"/>
          <w:lang w:val="de-DE"/>
        </w:rPr>
        <w:t xml:space="preserve">    (c)+(p) 2009 Argon Verlag Berlin</w:t>
      </w:r>
    </w:p>
    <w:p w:rsidR="00CB0958" w:rsidRDefault="002A172A" w:rsidP="002A172A">
      <w:pPr>
        <w:jc w:val="center"/>
        <w:rPr>
          <w:b/>
          <w:sz w:val="24"/>
          <w:szCs w:val="24"/>
          <w:lang w:val="de-DE"/>
        </w:rPr>
      </w:pPr>
      <w:r w:rsidRPr="002A172A">
        <w:rPr>
          <w:b/>
          <w:sz w:val="24"/>
          <w:szCs w:val="24"/>
          <w:lang w:val="de-DE"/>
        </w:rPr>
        <w:t xml:space="preserve">Dauer: </w:t>
      </w:r>
      <w:proofErr w:type="gramStart"/>
      <w:r w:rsidRPr="002A172A">
        <w:rPr>
          <w:b/>
          <w:sz w:val="24"/>
          <w:szCs w:val="24"/>
          <w:lang w:val="de-DE"/>
        </w:rPr>
        <w:t>05:43:00</w:t>
      </w:r>
      <w:r>
        <w:rPr>
          <w:b/>
          <w:sz w:val="24"/>
          <w:szCs w:val="24"/>
          <w:lang w:val="de-DE"/>
        </w:rPr>
        <w:t xml:space="preserve">  </w:t>
      </w:r>
      <w:r w:rsidRPr="002A172A">
        <w:rPr>
          <w:b/>
          <w:sz w:val="24"/>
          <w:szCs w:val="24"/>
          <w:lang w:val="de-DE"/>
        </w:rPr>
        <w:t>Format</w:t>
      </w:r>
      <w:proofErr w:type="gramEnd"/>
      <w:r w:rsidRPr="002A172A">
        <w:rPr>
          <w:b/>
          <w:sz w:val="24"/>
          <w:szCs w:val="24"/>
          <w:lang w:val="de-DE"/>
        </w:rPr>
        <w:t>: mp3</w:t>
      </w:r>
      <w:r>
        <w:rPr>
          <w:b/>
          <w:sz w:val="24"/>
          <w:szCs w:val="24"/>
          <w:lang w:val="de-DE"/>
        </w:rPr>
        <w:t xml:space="preserve">  </w:t>
      </w:r>
      <w:r w:rsidRPr="002A172A">
        <w:rPr>
          <w:b/>
          <w:sz w:val="24"/>
          <w:szCs w:val="24"/>
          <w:lang w:val="de-DE"/>
        </w:rPr>
        <w:t xml:space="preserve">Größe: </w:t>
      </w:r>
      <w:r>
        <w:rPr>
          <w:b/>
          <w:sz w:val="24"/>
          <w:szCs w:val="24"/>
          <w:lang w:val="de-DE"/>
        </w:rPr>
        <w:t>275</w:t>
      </w:r>
      <w:r w:rsidRPr="002A172A">
        <w:rPr>
          <w:b/>
          <w:sz w:val="24"/>
          <w:szCs w:val="24"/>
          <w:lang w:val="de-DE"/>
        </w:rPr>
        <w:t xml:space="preserve"> MB</w:t>
      </w:r>
    </w:p>
    <w:p w:rsidR="00F303FD" w:rsidRDefault="00F303FD" w:rsidP="00F303FD">
      <w:pPr>
        <w:jc w:val="center"/>
        <w:rPr>
          <w:b/>
          <w:bCs/>
          <w:color w:val="0000FF"/>
          <w:sz w:val="40"/>
          <w:szCs w:val="40"/>
          <w:lang w:val="de-DE"/>
        </w:rPr>
      </w:pPr>
      <w:proofErr w:type="spellStart"/>
      <w:r>
        <w:rPr>
          <w:b/>
          <w:bCs/>
          <w:color w:val="0000FF"/>
          <w:sz w:val="40"/>
          <w:szCs w:val="40"/>
          <w:lang w:val="de-DE"/>
        </w:rPr>
        <w:t>NitroFlare</w:t>
      </w:r>
      <w:proofErr w:type="spellEnd"/>
    </w:p>
    <w:p w:rsidR="00FB6525" w:rsidRDefault="00EF086B" w:rsidP="002A172A">
      <w:pPr>
        <w:jc w:val="center"/>
        <w:rPr>
          <w:b/>
          <w:sz w:val="28"/>
          <w:szCs w:val="28"/>
          <w:lang w:val="de-DE"/>
        </w:rPr>
      </w:pPr>
      <w:hyperlink r:id="rId6" w:history="1">
        <w:r w:rsidR="00A5475C" w:rsidRPr="00EC2A46">
          <w:rPr>
            <w:rStyle w:val="Hyperlink"/>
            <w:b/>
            <w:sz w:val="28"/>
            <w:szCs w:val="28"/>
            <w:lang w:val="de-DE"/>
          </w:rPr>
          <w:t xml:space="preserve">https://safelinking.net/GSy62eU </w:t>
        </w:r>
      </w:hyperlink>
    </w:p>
    <w:p w:rsidR="00C92D3F" w:rsidRPr="00C92D3F" w:rsidRDefault="00C92D3F" w:rsidP="00C92D3F">
      <w:pPr>
        <w:jc w:val="center"/>
        <w:rPr>
          <w:b/>
          <w:bCs/>
          <w:color w:val="0000FF"/>
          <w:sz w:val="24"/>
          <w:szCs w:val="24"/>
          <w:lang w:val="de-DE"/>
        </w:rPr>
      </w:pPr>
      <w:r w:rsidRPr="00C92D3F">
        <w:rPr>
          <w:b/>
          <w:bCs/>
          <w:color w:val="0000FF"/>
          <w:sz w:val="24"/>
          <w:szCs w:val="24"/>
          <w:lang w:val="de-DE"/>
        </w:rPr>
        <w:t>YYYYYYYYYYYYYYYYYYYYYYYYYYYYYYYYYYYYYYYYYYYYYYYYYYYYYYYYYYYYYYYY</w:t>
      </w:r>
    </w:p>
    <w:p w:rsidR="00C92D3F" w:rsidRPr="00C92D3F" w:rsidRDefault="00C92D3F" w:rsidP="00C92D3F">
      <w:pPr>
        <w:jc w:val="center"/>
        <w:rPr>
          <w:b/>
          <w:bCs/>
          <w:color w:val="0000FF"/>
          <w:sz w:val="28"/>
          <w:szCs w:val="28"/>
          <w:lang w:val="de-DE"/>
        </w:rPr>
      </w:pPr>
      <w:r w:rsidRPr="00C92D3F">
        <w:rPr>
          <w:b/>
          <w:bCs/>
          <w:color w:val="0000FF"/>
          <w:sz w:val="28"/>
          <w:szCs w:val="28"/>
          <w:lang w:val="de-DE"/>
        </w:rPr>
        <w:t xml:space="preserve">Im Hörbuch "Ein neues Ich" wird beschrieben, wie der Leser in 4 Wochen sein altes Selbst verlassen und ein neues Selbst erreichen kann. </w:t>
      </w:r>
    </w:p>
    <w:p w:rsidR="00C92D3F" w:rsidRPr="00C92D3F" w:rsidRDefault="00C92D3F" w:rsidP="00C92D3F">
      <w:pPr>
        <w:jc w:val="center"/>
        <w:rPr>
          <w:b/>
          <w:bCs/>
          <w:color w:val="262626" w:themeColor="text1" w:themeTint="D9"/>
          <w:sz w:val="24"/>
          <w:szCs w:val="24"/>
          <w:lang w:val="de-DE"/>
        </w:rPr>
      </w:pPr>
      <w:r w:rsidRPr="00C92D3F">
        <w:rPr>
          <w:b/>
          <w:bCs/>
          <w:color w:val="262626" w:themeColor="text1" w:themeTint="D9"/>
          <w:sz w:val="24"/>
          <w:szCs w:val="24"/>
          <w:lang w:val="de-DE"/>
        </w:rPr>
        <w:t>Diese Meditationen unterstützen Sie bei diesem Prozess und sind im Buch abgedruckt.</w:t>
      </w:r>
    </w:p>
    <w:p w:rsidR="002A172A" w:rsidRPr="00CB0958" w:rsidRDefault="00C92D3F" w:rsidP="002A172A">
      <w:pPr>
        <w:jc w:val="center"/>
        <w:rPr>
          <w:b/>
          <w:sz w:val="24"/>
          <w:szCs w:val="24"/>
          <w:lang w:val="de-DE"/>
        </w:rPr>
      </w:pPr>
      <w:r w:rsidRPr="00C92D3F">
        <w:rPr>
          <w:b/>
          <w:bCs/>
          <w:color w:val="262626" w:themeColor="text1" w:themeTint="D9"/>
          <w:sz w:val="24"/>
          <w:szCs w:val="24"/>
          <w:lang w:val="de-DE"/>
        </w:rPr>
        <w:t xml:space="preserve">Dauer: </w:t>
      </w:r>
      <w:proofErr w:type="gramStart"/>
      <w:r w:rsidRPr="00C92D3F">
        <w:rPr>
          <w:b/>
          <w:bCs/>
          <w:color w:val="262626" w:themeColor="text1" w:themeTint="D9"/>
          <w:sz w:val="24"/>
          <w:szCs w:val="24"/>
          <w:lang w:val="de-DE"/>
        </w:rPr>
        <w:t>00:58:40</w:t>
      </w:r>
      <w:r>
        <w:rPr>
          <w:b/>
          <w:bCs/>
          <w:color w:val="262626" w:themeColor="text1" w:themeTint="D9"/>
          <w:sz w:val="24"/>
          <w:szCs w:val="24"/>
          <w:lang w:val="de-DE"/>
        </w:rPr>
        <w:t xml:space="preserve">  </w:t>
      </w:r>
      <w:r w:rsidRPr="00C92D3F">
        <w:rPr>
          <w:b/>
          <w:bCs/>
          <w:color w:val="262626" w:themeColor="text1" w:themeTint="D9"/>
          <w:sz w:val="24"/>
          <w:szCs w:val="24"/>
          <w:lang w:val="de-DE"/>
        </w:rPr>
        <w:t>Format</w:t>
      </w:r>
      <w:proofErr w:type="gramEnd"/>
      <w:r w:rsidRPr="00C92D3F">
        <w:rPr>
          <w:b/>
          <w:bCs/>
          <w:color w:val="262626" w:themeColor="text1" w:themeTint="D9"/>
          <w:sz w:val="24"/>
          <w:szCs w:val="24"/>
          <w:lang w:val="de-DE"/>
        </w:rPr>
        <w:t>: mp3</w:t>
      </w:r>
      <w:r>
        <w:rPr>
          <w:b/>
          <w:bCs/>
          <w:color w:val="262626" w:themeColor="text1" w:themeTint="D9"/>
          <w:sz w:val="24"/>
          <w:szCs w:val="24"/>
          <w:lang w:val="de-DE"/>
        </w:rPr>
        <w:t xml:space="preserve"> </w:t>
      </w:r>
      <w:r w:rsidRPr="00C92D3F">
        <w:rPr>
          <w:b/>
          <w:bCs/>
          <w:color w:val="262626" w:themeColor="text1" w:themeTint="D9"/>
          <w:sz w:val="24"/>
          <w:szCs w:val="24"/>
          <w:lang w:val="de-DE"/>
        </w:rPr>
        <w:t xml:space="preserve">Bitrate: 112 </w:t>
      </w:r>
      <w:proofErr w:type="spellStart"/>
      <w:r w:rsidRPr="00C92D3F">
        <w:rPr>
          <w:b/>
          <w:bCs/>
          <w:color w:val="262626" w:themeColor="text1" w:themeTint="D9"/>
          <w:sz w:val="24"/>
          <w:szCs w:val="24"/>
          <w:lang w:val="de-DE"/>
        </w:rPr>
        <w:t>kbps</w:t>
      </w:r>
      <w:proofErr w:type="spellEnd"/>
      <w:r>
        <w:rPr>
          <w:b/>
          <w:bCs/>
          <w:color w:val="262626" w:themeColor="text1" w:themeTint="D9"/>
          <w:sz w:val="24"/>
          <w:szCs w:val="24"/>
          <w:lang w:val="de-DE"/>
        </w:rPr>
        <w:t xml:space="preserve"> </w:t>
      </w:r>
      <w:r w:rsidRPr="00C92D3F">
        <w:rPr>
          <w:b/>
          <w:bCs/>
          <w:color w:val="262626" w:themeColor="text1" w:themeTint="D9"/>
          <w:sz w:val="24"/>
          <w:szCs w:val="24"/>
          <w:lang w:val="de-DE"/>
        </w:rPr>
        <w:t>Größe: 47 MB</w:t>
      </w:r>
    </w:p>
    <w:p w:rsidR="00F303FD" w:rsidRDefault="00F303FD" w:rsidP="00F303FD">
      <w:pPr>
        <w:jc w:val="center"/>
        <w:rPr>
          <w:b/>
          <w:bCs/>
          <w:color w:val="0000FF"/>
          <w:sz w:val="40"/>
          <w:szCs w:val="40"/>
          <w:lang w:val="de-DE"/>
        </w:rPr>
      </w:pPr>
      <w:proofErr w:type="spellStart"/>
      <w:r>
        <w:rPr>
          <w:b/>
          <w:bCs/>
          <w:color w:val="0000FF"/>
          <w:sz w:val="40"/>
          <w:szCs w:val="40"/>
          <w:lang w:val="de-DE"/>
        </w:rPr>
        <w:lastRenderedPageBreak/>
        <w:t>NitroFlare</w:t>
      </w:r>
      <w:proofErr w:type="spellEnd"/>
    </w:p>
    <w:p w:rsidR="00FB6525" w:rsidRPr="00A5475C" w:rsidRDefault="00EF086B" w:rsidP="00C92D3F">
      <w:pPr>
        <w:jc w:val="center"/>
        <w:rPr>
          <w:b/>
          <w:bCs/>
          <w:color w:val="0000FF"/>
          <w:sz w:val="32"/>
          <w:szCs w:val="32"/>
          <w:lang w:val="de-DE"/>
        </w:rPr>
      </w:pPr>
      <w:hyperlink r:id="rId7" w:history="1">
        <w:r w:rsidR="00A5475C" w:rsidRPr="00A5475C">
          <w:rPr>
            <w:rStyle w:val="Hyperlink"/>
            <w:b/>
            <w:sz w:val="32"/>
            <w:szCs w:val="32"/>
            <w:lang w:val="de-DE"/>
          </w:rPr>
          <w:t xml:space="preserve">https://safelinking.net/ceWIyfX </w:t>
        </w:r>
      </w:hyperlink>
    </w:p>
    <w:p w:rsidR="00CE68B2" w:rsidRDefault="00CE68B2">
      <w:pPr>
        <w:rPr>
          <w:rStyle w:val="Hyperlink"/>
          <w:lang w:val="de-DE"/>
        </w:rPr>
      </w:pPr>
      <w:r>
        <w:rPr>
          <w:rStyle w:val="Hyperlink"/>
          <w:lang w:val="de-DE"/>
        </w:rPr>
        <w:t>ddddddddddddddddddddddddddddddddddddddddddddddddddddddddddddddddddddddddddddddddd</w:t>
      </w:r>
    </w:p>
    <w:p w:rsidR="00CE68B2" w:rsidRPr="00CE68B2" w:rsidRDefault="00CE68B2" w:rsidP="00CE68B2">
      <w:pPr>
        <w:jc w:val="center"/>
        <w:rPr>
          <w:b/>
          <w:bCs/>
          <w:color w:val="0000FF"/>
          <w:sz w:val="40"/>
          <w:szCs w:val="40"/>
          <w:lang w:val="de-DE"/>
        </w:rPr>
      </w:pPr>
      <w:r w:rsidRPr="00CE68B2">
        <w:rPr>
          <w:b/>
          <w:bCs/>
          <w:color w:val="0000FF"/>
          <w:sz w:val="40"/>
          <w:szCs w:val="40"/>
          <w:lang w:val="de-DE"/>
        </w:rPr>
        <w:t xml:space="preserve">Julian </w:t>
      </w:r>
      <w:proofErr w:type="spellStart"/>
      <w:r w:rsidRPr="00CE68B2">
        <w:rPr>
          <w:b/>
          <w:bCs/>
          <w:color w:val="0000FF"/>
          <w:sz w:val="40"/>
          <w:szCs w:val="40"/>
          <w:lang w:val="de-DE"/>
        </w:rPr>
        <w:t>Hosp</w:t>
      </w:r>
      <w:proofErr w:type="spellEnd"/>
      <w:r w:rsidRPr="00CE68B2">
        <w:rPr>
          <w:b/>
          <w:bCs/>
          <w:color w:val="0000FF"/>
          <w:sz w:val="40"/>
          <w:szCs w:val="40"/>
          <w:lang w:val="de-DE"/>
        </w:rPr>
        <w:t xml:space="preserve"> - 25 Geschichten für mein jüngeres Ich</w:t>
      </w:r>
    </w:p>
    <w:p w:rsidR="00CE68B2" w:rsidRPr="00CE68B2" w:rsidRDefault="00CE68B2" w:rsidP="00CE68B2">
      <w:pPr>
        <w:jc w:val="center"/>
        <w:rPr>
          <w:lang w:val="de-DE"/>
        </w:rPr>
      </w:pPr>
      <w:r w:rsidRPr="00CE68B2">
        <w:rPr>
          <w:lang w:val="de-DE"/>
        </w:rPr>
        <w:t>"Fehler zu machen ist reine Dummheit!"</w:t>
      </w:r>
    </w:p>
    <w:p w:rsidR="00CE68B2" w:rsidRPr="00CE68B2" w:rsidRDefault="00CE68B2" w:rsidP="00CE68B2">
      <w:pPr>
        <w:jc w:val="center"/>
        <w:rPr>
          <w:lang w:val="de-DE"/>
        </w:rPr>
      </w:pPr>
      <w:r w:rsidRPr="00CE68B2">
        <w:rPr>
          <w:lang w:val="de-DE"/>
        </w:rPr>
        <w:t>"Wirklich?"</w:t>
      </w:r>
    </w:p>
    <w:p w:rsidR="00CE68B2" w:rsidRPr="00CE68B2" w:rsidRDefault="00CE68B2" w:rsidP="00CE68B2">
      <w:pPr>
        <w:jc w:val="center"/>
        <w:rPr>
          <w:lang w:val="de-DE"/>
        </w:rPr>
      </w:pPr>
      <w:r w:rsidRPr="00CE68B2">
        <w:rPr>
          <w:lang w:val="de-DE"/>
        </w:rPr>
        <w:t>"Ja, wenn du von jemand anderem, der diese Fehler bereits vor dir gemacht hat, lernen könntest, sie zu vermeiden!"</w:t>
      </w:r>
    </w:p>
    <w:p w:rsidR="00CE68B2" w:rsidRDefault="00CE68B2" w:rsidP="00CE68B2">
      <w:pPr>
        <w:jc w:val="center"/>
        <w:rPr>
          <w:lang w:val="de-DE"/>
        </w:rPr>
      </w:pPr>
      <w:r w:rsidRPr="00CE68B2">
        <w:rPr>
          <w:lang w:val="de-DE"/>
        </w:rPr>
        <w:t xml:space="preserve">Basierend auf diesem Credo beschreibt Dr. Julian </w:t>
      </w:r>
      <w:proofErr w:type="spellStart"/>
      <w:r w:rsidRPr="00CE68B2">
        <w:rPr>
          <w:lang w:val="de-DE"/>
        </w:rPr>
        <w:t>Hosp</w:t>
      </w:r>
      <w:proofErr w:type="spellEnd"/>
      <w:r w:rsidRPr="00CE68B2">
        <w:rPr>
          <w:lang w:val="de-DE"/>
        </w:rPr>
        <w:t xml:space="preserve">, was andere Leute davon lernen können, wie er bereits mit 16 Jahren alleine von </w:t>
      </w:r>
      <w:proofErr w:type="spellStart"/>
      <w:r w:rsidRPr="00CE68B2">
        <w:rPr>
          <w:lang w:val="de-DE"/>
        </w:rPr>
        <w:t>österreich</w:t>
      </w:r>
      <w:proofErr w:type="spellEnd"/>
      <w:r w:rsidRPr="00CE68B2">
        <w:rPr>
          <w:lang w:val="de-DE"/>
        </w:rPr>
        <w:t xml:space="preserve"> nach Amerika gezogen ist. Warum einen Baum zu pflanzen ein wichtiges Verständnis für viele Dinge wie Universitätsabschluss oder Unternehmensgründung ist. Warum seine Erfahrungen als </w:t>
      </w:r>
      <w:proofErr w:type="spellStart"/>
      <w:r w:rsidRPr="00CE68B2">
        <w:rPr>
          <w:lang w:val="de-DE"/>
        </w:rPr>
        <w:t>Profikitesurfer</w:t>
      </w:r>
      <w:proofErr w:type="spellEnd"/>
      <w:r w:rsidRPr="00CE68B2">
        <w:rPr>
          <w:lang w:val="de-DE"/>
        </w:rPr>
        <w:t xml:space="preserve"> und -basketballer nicht nur im Extremsport anzuwenden sind, sondern auch auf Erfahrungen die wir täglich erleben zutreffen. Warum er zwar erfolgreich Medizin studiert hat, nun aber nicht als Arzt arbeitet, sondern als Unternehmer nach Hong Kong gezogen ist und wie er diesen Schritt gewagt hat. Und wie er aus einer Totalpleite in Brasilien, wo er fast EUR 100.000 im Alter von 24 Jahren verlor, Einblicke in den Immobilien- und Aktienmarkt gewann, um so nur fünf Jahre später finanziell frei geworden zu sein.</w:t>
      </w:r>
    </w:p>
    <w:p w:rsidR="00CE68B2" w:rsidRPr="00CE68B2" w:rsidRDefault="00CE68B2" w:rsidP="00CE68B2">
      <w:pPr>
        <w:jc w:val="center"/>
        <w:rPr>
          <w:lang w:val="de-DE"/>
        </w:rPr>
      </w:pPr>
      <w:r w:rsidRPr="00CE68B2">
        <w:rPr>
          <w:lang w:val="de-DE"/>
        </w:rPr>
        <w:t>Julian teilt all das und noch viel mehr, indem er Situationen beschreibt, die nicht nur auf ihn zutreffen, sondern uns allen tagtäglich widerfahren. Statt standardisierter, praxisferner Tipps aus anderen Erfolgsbüchern, gibt Julian handfeste und praxisnahe Anweisungen in 75 Lektionen, die in 25 spannenden Geschichten verpackt sind.</w:t>
      </w:r>
    </w:p>
    <w:p w:rsidR="00CE68B2" w:rsidRDefault="00CE68B2" w:rsidP="00CE68B2">
      <w:pPr>
        <w:jc w:val="center"/>
        <w:rPr>
          <w:lang w:val="de-DE"/>
        </w:rPr>
      </w:pPr>
      <w:r w:rsidRPr="00CE68B2">
        <w:rPr>
          <w:lang w:val="de-DE"/>
        </w:rPr>
        <w:t xml:space="preserve">Sie werden dich dazu inspirieren jene Entscheidungen im Leben zu treffen, welche du schon oft treffen wolltest, bis jetzt aber nie getan </w:t>
      </w:r>
      <w:proofErr w:type="spellStart"/>
      <w:proofErr w:type="gramStart"/>
      <w:r w:rsidRPr="00CE68B2">
        <w:rPr>
          <w:lang w:val="de-DE"/>
        </w:rPr>
        <w:t>hast.Wenn</w:t>
      </w:r>
      <w:proofErr w:type="spellEnd"/>
      <w:proofErr w:type="gramEnd"/>
      <w:r w:rsidRPr="00CE68B2">
        <w:rPr>
          <w:lang w:val="de-DE"/>
        </w:rPr>
        <w:t xml:space="preserve"> du:</w:t>
      </w:r>
    </w:p>
    <w:p w:rsidR="00CE68B2" w:rsidRPr="00CE68B2" w:rsidRDefault="00CE68B2" w:rsidP="00CE68B2">
      <w:pPr>
        <w:jc w:val="center"/>
        <w:rPr>
          <w:lang w:val="de-DE"/>
        </w:rPr>
      </w:pPr>
      <w:r w:rsidRPr="00CE68B2">
        <w:rPr>
          <w:lang w:val="de-DE"/>
        </w:rPr>
        <w:t>Etwas Zusatzmotivation brauchst, um den Schritt aus deiner Komfortzone zu wagen und dich persönlich weiterzuentwickeln</w:t>
      </w:r>
    </w:p>
    <w:p w:rsidR="00CE68B2" w:rsidRPr="00CE68B2" w:rsidRDefault="00CE68B2" w:rsidP="00CE68B2">
      <w:pPr>
        <w:jc w:val="center"/>
        <w:rPr>
          <w:lang w:val="de-DE"/>
        </w:rPr>
      </w:pPr>
      <w:r w:rsidRPr="00CE68B2">
        <w:rPr>
          <w:lang w:val="de-DE"/>
        </w:rPr>
        <w:t>Gerade dein Studium abgeschlossen hast oder noch mitten in deiner Schulbil</w:t>
      </w:r>
      <w:r>
        <w:rPr>
          <w:lang w:val="de-DE"/>
        </w:rPr>
        <w:t>dung</w:t>
      </w:r>
    </w:p>
    <w:p w:rsidR="00CE68B2" w:rsidRPr="00CE68B2" w:rsidRDefault="00CE68B2" w:rsidP="00CE68B2">
      <w:pPr>
        <w:jc w:val="center"/>
      </w:pPr>
      <w:r w:rsidRPr="00CE68B2">
        <w:t xml:space="preserve">©2016 Julian </w:t>
      </w:r>
      <w:proofErr w:type="spellStart"/>
      <w:r w:rsidRPr="00CE68B2">
        <w:t>Hosp</w:t>
      </w:r>
      <w:proofErr w:type="spellEnd"/>
      <w:r w:rsidRPr="00CE68B2">
        <w:t xml:space="preserve"> Coaching LTD (P)</w:t>
      </w:r>
    </w:p>
    <w:p w:rsidR="00CE68B2" w:rsidRPr="00CE68B2" w:rsidRDefault="00CE68B2" w:rsidP="00CE68B2">
      <w:pPr>
        <w:jc w:val="center"/>
        <w:rPr>
          <w:b/>
          <w:lang w:val="de-DE"/>
        </w:rPr>
      </w:pPr>
      <w:r w:rsidRPr="00CE68B2">
        <w:rPr>
          <w:b/>
          <w:lang w:val="de-DE"/>
        </w:rPr>
        <w:t xml:space="preserve">Dauer: </w:t>
      </w:r>
      <w:proofErr w:type="gramStart"/>
      <w:r w:rsidRPr="00CE68B2">
        <w:rPr>
          <w:b/>
          <w:lang w:val="de-DE"/>
        </w:rPr>
        <w:t>09:38:15  Format</w:t>
      </w:r>
      <w:proofErr w:type="gramEnd"/>
      <w:r w:rsidRPr="00CE68B2">
        <w:rPr>
          <w:b/>
          <w:lang w:val="de-DE"/>
        </w:rPr>
        <w:t xml:space="preserve">: mp3 Bitrate: 112 </w:t>
      </w:r>
      <w:proofErr w:type="spellStart"/>
      <w:r w:rsidRPr="00CE68B2">
        <w:rPr>
          <w:b/>
          <w:lang w:val="de-DE"/>
        </w:rPr>
        <w:t>kbps</w:t>
      </w:r>
      <w:proofErr w:type="spellEnd"/>
      <w:r w:rsidRPr="00CE68B2">
        <w:rPr>
          <w:b/>
          <w:lang w:val="de-DE"/>
        </w:rPr>
        <w:t xml:space="preserve">  Größe: 465 MB</w:t>
      </w:r>
    </w:p>
    <w:p w:rsidR="00E649B8" w:rsidRDefault="00E649B8" w:rsidP="00E649B8">
      <w:pPr>
        <w:jc w:val="center"/>
        <w:rPr>
          <w:b/>
          <w:bCs/>
          <w:color w:val="0000FF"/>
          <w:sz w:val="40"/>
          <w:szCs w:val="40"/>
          <w:lang w:val="de-DE"/>
        </w:rPr>
      </w:pPr>
      <w:proofErr w:type="spellStart"/>
      <w:r>
        <w:rPr>
          <w:b/>
          <w:bCs/>
          <w:color w:val="0000FF"/>
          <w:sz w:val="40"/>
          <w:szCs w:val="40"/>
          <w:lang w:val="de-DE"/>
        </w:rPr>
        <w:t>NitroFlare</w:t>
      </w:r>
      <w:proofErr w:type="spellEnd"/>
    </w:p>
    <w:p w:rsidR="00323254" w:rsidRPr="00323254" w:rsidRDefault="00EF086B" w:rsidP="00CE68B2">
      <w:pPr>
        <w:jc w:val="center"/>
        <w:rPr>
          <w:b/>
          <w:bCs/>
          <w:color w:val="0000FF"/>
          <w:sz w:val="28"/>
          <w:szCs w:val="28"/>
          <w:lang w:val="de-DE"/>
        </w:rPr>
      </w:pPr>
      <w:hyperlink r:id="rId8" w:history="1">
        <w:r w:rsidR="00323254" w:rsidRPr="00323254">
          <w:rPr>
            <w:rStyle w:val="Hyperlink"/>
            <w:b/>
            <w:sz w:val="28"/>
            <w:szCs w:val="28"/>
            <w:lang w:val="de-DE"/>
          </w:rPr>
          <w:t xml:space="preserve">https://safelinking.net/o5KHayd </w:t>
        </w:r>
      </w:hyperlink>
    </w:p>
    <w:p w:rsidR="00963497" w:rsidRDefault="00963497" w:rsidP="00CE68B2">
      <w:pPr>
        <w:jc w:val="center"/>
        <w:rPr>
          <w:rStyle w:val="Hyperlink"/>
          <w:lang w:val="de-DE"/>
        </w:rPr>
      </w:pPr>
      <w:r>
        <w:rPr>
          <w:rStyle w:val="Hyperlink"/>
          <w:lang w:val="de-DE"/>
        </w:rPr>
        <w:t>fffffffffffffffffffffffffffffffffffffffffffffffffffffffffffffffffffffffffffffffffffffffffffffffffffffffffffffffffffffffffffffffffff</w:t>
      </w:r>
    </w:p>
    <w:p w:rsidR="00963497" w:rsidRDefault="00963497" w:rsidP="00963497">
      <w:pPr>
        <w:jc w:val="center"/>
        <w:rPr>
          <w:b/>
          <w:bCs/>
          <w:color w:val="0000FF"/>
          <w:sz w:val="40"/>
          <w:szCs w:val="40"/>
          <w:lang w:val="de-DE"/>
        </w:rPr>
      </w:pPr>
      <w:r w:rsidRPr="00963497">
        <w:rPr>
          <w:b/>
          <w:bCs/>
          <w:color w:val="0000FF"/>
          <w:sz w:val="40"/>
          <w:szCs w:val="40"/>
          <w:lang w:val="de-DE"/>
        </w:rPr>
        <w:t xml:space="preserve">Julian </w:t>
      </w:r>
      <w:proofErr w:type="spellStart"/>
      <w:r w:rsidRPr="00963497">
        <w:rPr>
          <w:b/>
          <w:bCs/>
          <w:color w:val="0000FF"/>
          <w:sz w:val="40"/>
          <w:szCs w:val="40"/>
          <w:lang w:val="de-DE"/>
        </w:rPr>
        <w:t>Hosp</w:t>
      </w:r>
      <w:proofErr w:type="spellEnd"/>
      <w:r w:rsidRPr="00963497">
        <w:rPr>
          <w:b/>
          <w:bCs/>
          <w:color w:val="0000FF"/>
          <w:sz w:val="40"/>
          <w:szCs w:val="40"/>
          <w:lang w:val="de-DE"/>
        </w:rPr>
        <w:t xml:space="preserve"> - Grenzenlos Erfolgreich:</w:t>
      </w:r>
    </w:p>
    <w:p w:rsidR="00963497" w:rsidRPr="00963497" w:rsidRDefault="00963497" w:rsidP="00963497">
      <w:pPr>
        <w:jc w:val="center"/>
        <w:rPr>
          <w:b/>
          <w:bCs/>
          <w:color w:val="0000FF"/>
          <w:sz w:val="32"/>
          <w:szCs w:val="32"/>
          <w:lang w:val="de-DE"/>
        </w:rPr>
      </w:pPr>
      <w:r w:rsidRPr="00963497">
        <w:rPr>
          <w:b/>
          <w:bCs/>
          <w:color w:val="0000FF"/>
          <w:sz w:val="32"/>
          <w:szCs w:val="32"/>
          <w:lang w:val="de-DE"/>
        </w:rPr>
        <w:lastRenderedPageBreak/>
        <w:t>Das Nr.</w:t>
      </w:r>
      <w:proofErr w:type="gramStart"/>
      <w:r w:rsidRPr="00963497">
        <w:rPr>
          <w:b/>
          <w:bCs/>
          <w:color w:val="0000FF"/>
          <w:sz w:val="32"/>
          <w:szCs w:val="32"/>
          <w:lang w:val="de-DE"/>
        </w:rPr>
        <w:t xml:space="preserve">1 </w:t>
      </w:r>
      <w:r w:rsidR="00072AAF">
        <w:rPr>
          <w:b/>
          <w:bCs/>
          <w:color w:val="0000FF"/>
          <w:sz w:val="32"/>
          <w:szCs w:val="32"/>
          <w:lang w:val="de-DE"/>
        </w:rPr>
        <w:t xml:space="preserve"> </w:t>
      </w:r>
      <w:r w:rsidRPr="00963497">
        <w:rPr>
          <w:b/>
          <w:bCs/>
          <w:color w:val="0000FF"/>
          <w:sz w:val="32"/>
          <w:szCs w:val="32"/>
          <w:lang w:val="de-DE"/>
        </w:rPr>
        <w:t>30</w:t>
      </w:r>
      <w:proofErr w:type="gramEnd"/>
      <w:r w:rsidRPr="00963497">
        <w:rPr>
          <w:b/>
          <w:bCs/>
          <w:color w:val="0000FF"/>
          <w:sz w:val="32"/>
          <w:szCs w:val="32"/>
          <w:lang w:val="de-DE"/>
        </w:rPr>
        <w:t xml:space="preserve"> Tage Programm - Für vollkommene Zufriedenheit, absolutes Glück und ultimativen Erfolg</w:t>
      </w:r>
    </w:p>
    <w:p w:rsidR="00963497" w:rsidRPr="00963497" w:rsidRDefault="00963497" w:rsidP="00963497">
      <w:pPr>
        <w:jc w:val="center"/>
        <w:rPr>
          <w:lang w:val="de-DE"/>
        </w:rPr>
      </w:pPr>
      <w:r w:rsidRPr="00963497">
        <w:rPr>
          <w:lang w:val="de-DE"/>
        </w:rPr>
        <w:t xml:space="preserve"> Bist du bereit, dein Leben für immer nachhaltig zu verändern?</w:t>
      </w:r>
    </w:p>
    <w:p w:rsidR="00963497" w:rsidRPr="00963497" w:rsidRDefault="00963497" w:rsidP="00963497">
      <w:pPr>
        <w:jc w:val="center"/>
        <w:rPr>
          <w:lang w:val="de-DE"/>
        </w:rPr>
      </w:pPr>
      <w:r w:rsidRPr="00963497">
        <w:rPr>
          <w:lang w:val="de-DE"/>
        </w:rPr>
        <w:t>Dann starte jetzt!</w:t>
      </w:r>
    </w:p>
    <w:p w:rsidR="00963497" w:rsidRPr="00963497" w:rsidRDefault="00963497" w:rsidP="00963497">
      <w:pPr>
        <w:jc w:val="center"/>
        <w:rPr>
          <w:lang w:val="de-DE"/>
        </w:rPr>
      </w:pPr>
      <w:r w:rsidRPr="00963497">
        <w:rPr>
          <w:lang w:val="de-DE"/>
        </w:rPr>
        <w:t xml:space="preserve">    Dieses 30-Tage-Programm bringt dich in den Bereichen Beziehung, Gesundheit, Finanzen, Business und Lernen auf das übernächste Level.</w:t>
      </w:r>
    </w:p>
    <w:p w:rsidR="00963497" w:rsidRPr="00963497" w:rsidRDefault="00963497" w:rsidP="00963497">
      <w:pPr>
        <w:jc w:val="center"/>
        <w:rPr>
          <w:lang w:val="de-DE"/>
        </w:rPr>
      </w:pPr>
      <w:r w:rsidRPr="00963497">
        <w:rPr>
          <w:lang w:val="de-DE"/>
        </w:rPr>
        <w:t xml:space="preserve">    Es unterstützt dich Tag für Tag dabei, alte Muster loszulassen und deinen Durchbruch zu kreieren! Es behandelt die Ursache, nicht die Symptome.</w:t>
      </w:r>
    </w:p>
    <w:p w:rsidR="00963497" w:rsidRPr="00963497" w:rsidRDefault="00963497" w:rsidP="00963497">
      <w:pPr>
        <w:jc w:val="center"/>
        <w:rPr>
          <w:lang w:val="de-DE"/>
        </w:rPr>
      </w:pPr>
      <w:r w:rsidRPr="00963497">
        <w:rPr>
          <w:lang w:val="de-DE"/>
        </w:rPr>
        <w:t xml:space="preserve">    Höher, schneller, größer, weiter - das fordert unsere Gesellschaft. Wer kümmert sich bei solch hohen Anforderungen darum, dass DU vollkommene Zufriedenheit, absolutes Glück und ultimativen Erfolg erlebst?</w:t>
      </w:r>
    </w:p>
    <w:p w:rsidR="00963497" w:rsidRPr="00963497" w:rsidRDefault="00963497" w:rsidP="00963497">
      <w:pPr>
        <w:jc w:val="center"/>
        <w:rPr>
          <w:lang w:val="de-DE"/>
        </w:rPr>
      </w:pPr>
      <w:r w:rsidRPr="00963497">
        <w:rPr>
          <w:lang w:val="de-DE"/>
        </w:rPr>
        <w:t xml:space="preserve">    Begib dich mit dem </w:t>
      </w:r>
      <w:proofErr w:type="spellStart"/>
      <w:r w:rsidRPr="00963497">
        <w:rPr>
          <w:lang w:val="de-DE"/>
        </w:rPr>
        <w:t>Durchbruchkreierer</w:t>
      </w:r>
      <w:proofErr w:type="spellEnd"/>
      <w:r w:rsidRPr="00963497">
        <w:rPr>
          <w:lang w:val="de-DE"/>
        </w:rPr>
        <w:t xml:space="preserve"> Nr. 1, Dr. Julian </w:t>
      </w:r>
      <w:proofErr w:type="spellStart"/>
      <w:r w:rsidRPr="00963497">
        <w:rPr>
          <w:lang w:val="de-DE"/>
        </w:rPr>
        <w:t>Hosp</w:t>
      </w:r>
      <w:proofErr w:type="spellEnd"/>
      <w:r w:rsidRPr="00963497">
        <w:rPr>
          <w:lang w:val="de-DE"/>
        </w:rPr>
        <w:t>, auf den Weg zu deinem grenzenlosen Erfolg! Du lernst aus erster Hand von seiner Erfahrung als Arzt, Profi-</w:t>
      </w:r>
      <w:proofErr w:type="spellStart"/>
      <w:r w:rsidRPr="00963497">
        <w:rPr>
          <w:lang w:val="de-DE"/>
        </w:rPr>
        <w:t>Kitesurfer</w:t>
      </w:r>
      <w:proofErr w:type="spellEnd"/>
      <w:r w:rsidRPr="00963497">
        <w:rPr>
          <w:lang w:val="de-DE"/>
        </w:rPr>
        <w:t xml:space="preserve">, </w:t>
      </w:r>
      <w:proofErr w:type="spellStart"/>
      <w:r w:rsidRPr="00963497">
        <w:rPr>
          <w:lang w:val="de-DE"/>
        </w:rPr>
        <w:t>Blockchain</w:t>
      </w:r>
      <w:proofErr w:type="spellEnd"/>
      <w:r w:rsidRPr="00963497">
        <w:rPr>
          <w:lang w:val="de-DE"/>
        </w:rPr>
        <w:t xml:space="preserve"> Experte und top Unternehmer.</w:t>
      </w:r>
    </w:p>
    <w:p w:rsidR="00963497" w:rsidRPr="00963497" w:rsidRDefault="00963497" w:rsidP="00963497">
      <w:pPr>
        <w:jc w:val="center"/>
        <w:rPr>
          <w:b/>
          <w:lang w:val="de-DE"/>
        </w:rPr>
      </w:pPr>
      <w:r w:rsidRPr="00963497">
        <w:rPr>
          <w:b/>
          <w:lang w:val="de-DE"/>
        </w:rPr>
        <w:t xml:space="preserve">Dauer: </w:t>
      </w:r>
      <w:proofErr w:type="gramStart"/>
      <w:r w:rsidRPr="00963497">
        <w:rPr>
          <w:b/>
          <w:lang w:val="de-DE"/>
        </w:rPr>
        <w:t>29:39:41  Format</w:t>
      </w:r>
      <w:proofErr w:type="gramEnd"/>
      <w:r w:rsidRPr="00963497">
        <w:rPr>
          <w:b/>
          <w:lang w:val="de-DE"/>
        </w:rPr>
        <w:t>: mp3  Bitrate: 1</w:t>
      </w:r>
      <w:r>
        <w:rPr>
          <w:b/>
          <w:lang w:val="de-DE"/>
        </w:rPr>
        <w:t>1</w:t>
      </w:r>
      <w:r w:rsidRPr="00963497">
        <w:rPr>
          <w:b/>
          <w:lang w:val="de-DE"/>
        </w:rPr>
        <w:t xml:space="preserve">2 </w:t>
      </w:r>
      <w:proofErr w:type="spellStart"/>
      <w:r w:rsidRPr="00963497">
        <w:rPr>
          <w:b/>
          <w:lang w:val="de-DE"/>
        </w:rPr>
        <w:t>kbps</w:t>
      </w:r>
      <w:proofErr w:type="spellEnd"/>
      <w:r w:rsidRPr="00963497">
        <w:rPr>
          <w:b/>
          <w:lang w:val="de-DE"/>
        </w:rPr>
        <w:t xml:space="preserve">  Größe: 1</w:t>
      </w:r>
      <w:r>
        <w:rPr>
          <w:b/>
          <w:lang w:val="de-DE"/>
        </w:rPr>
        <w:t>43</w:t>
      </w:r>
      <w:r w:rsidRPr="00963497">
        <w:rPr>
          <w:b/>
          <w:lang w:val="de-DE"/>
        </w:rPr>
        <w:t>0 MB</w:t>
      </w:r>
    </w:p>
    <w:p w:rsidR="00671859" w:rsidRDefault="00671859" w:rsidP="00671859">
      <w:pPr>
        <w:jc w:val="center"/>
        <w:rPr>
          <w:b/>
          <w:bCs/>
          <w:color w:val="0000FF"/>
          <w:sz w:val="40"/>
          <w:szCs w:val="40"/>
          <w:lang w:val="de-DE"/>
        </w:rPr>
      </w:pPr>
      <w:proofErr w:type="spellStart"/>
      <w:r>
        <w:rPr>
          <w:b/>
          <w:bCs/>
          <w:color w:val="0000FF"/>
          <w:sz w:val="40"/>
          <w:szCs w:val="40"/>
          <w:lang w:val="de-DE"/>
        </w:rPr>
        <w:t>NitroFlare</w:t>
      </w:r>
      <w:proofErr w:type="spellEnd"/>
    </w:p>
    <w:p w:rsidR="00323254" w:rsidRPr="00F21D1F" w:rsidRDefault="00EF086B" w:rsidP="00CE68B2">
      <w:pPr>
        <w:jc w:val="center"/>
        <w:rPr>
          <w:b/>
          <w:sz w:val="28"/>
          <w:szCs w:val="28"/>
          <w:lang w:val="de-DE"/>
        </w:rPr>
      </w:pPr>
      <w:hyperlink r:id="rId9" w:history="1">
        <w:r w:rsidR="00323254" w:rsidRPr="00F21D1F">
          <w:rPr>
            <w:rStyle w:val="Hyperlink"/>
            <w:b/>
            <w:sz w:val="28"/>
            <w:szCs w:val="28"/>
            <w:lang w:val="de-DE"/>
          </w:rPr>
          <w:t xml:space="preserve">https://safelinking.net/Yl39qC7 </w:t>
        </w:r>
      </w:hyperlink>
    </w:p>
    <w:p w:rsidR="003855EB" w:rsidRPr="006707D4" w:rsidRDefault="00D06B0A" w:rsidP="00CE68B2">
      <w:pPr>
        <w:jc w:val="center"/>
        <w:rPr>
          <w:b/>
          <w:color w:val="2F5496" w:themeColor="accent5" w:themeShade="BF"/>
          <w:sz w:val="28"/>
          <w:szCs w:val="28"/>
          <w:lang w:val="de-DE"/>
        </w:rPr>
      </w:pPr>
      <w:r>
        <w:rPr>
          <w:b/>
          <w:color w:val="2F5496" w:themeColor="accent5" w:themeShade="BF"/>
          <w:sz w:val="28"/>
          <w:szCs w:val="28"/>
          <w:lang w:val="de-DE"/>
        </w:rPr>
        <w:t>===================================================================</w:t>
      </w:r>
    </w:p>
    <w:p w:rsidR="006707D4" w:rsidRPr="006707D4" w:rsidRDefault="006707D4" w:rsidP="006707D4">
      <w:pPr>
        <w:jc w:val="center"/>
        <w:rPr>
          <w:b/>
          <w:color w:val="2F5496" w:themeColor="accent5" w:themeShade="BF"/>
          <w:sz w:val="28"/>
          <w:szCs w:val="28"/>
          <w:lang w:val="de-DE"/>
        </w:rPr>
      </w:pPr>
      <w:proofErr w:type="spellStart"/>
      <w:r w:rsidRPr="006707D4">
        <w:rPr>
          <w:b/>
          <w:color w:val="2F5496" w:themeColor="accent5" w:themeShade="BF"/>
          <w:sz w:val="28"/>
          <w:szCs w:val="28"/>
          <w:lang w:val="de-DE"/>
        </w:rPr>
        <w:t>lrich</w:t>
      </w:r>
      <w:proofErr w:type="spellEnd"/>
      <w:r w:rsidRPr="006707D4">
        <w:rPr>
          <w:b/>
          <w:color w:val="2F5496" w:themeColor="accent5" w:themeShade="BF"/>
          <w:sz w:val="28"/>
          <w:szCs w:val="28"/>
          <w:lang w:val="de-DE"/>
        </w:rPr>
        <w:t xml:space="preserve"> Sprenger - </w:t>
      </w:r>
      <w:proofErr w:type="spellStart"/>
      <w:r w:rsidRPr="006707D4">
        <w:rPr>
          <w:b/>
          <w:color w:val="2F5496" w:themeColor="accent5" w:themeShade="BF"/>
          <w:sz w:val="28"/>
          <w:szCs w:val="28"/>
          <w:lang w:val="de-DE"/>
        </w:rPr>
        <w:t>Menlow</w:t>
      </w:r>
      <w:proofErr w:type="spellEnd"/>
      <w:r w:rsidRPr="006707D4">
        <w:rPr>
          <w:b/>
          <w:color w:val="2F5496" w:themeColor="accent5" w:themeShade="BF"/>
          <w:sz w:val="28"/>
          <w:szCs w:val="28"/>
          <w:lang w:val="de-DE"/>
        </w:rPr>
        <w:t xml:space="preserve">, Cherry </w:t>
      </w:r>
      <w:proofErr w:type="spellStart"/>
      <w:r w:rsidRPr="006707D4">
        <w:rPr>
          <w:b/>
          <w:color w:val="2F5496" w:themeColor="accent5" w:themeShade="BF"/>
          <w:sz w:val="28"/>
          <w:szCs w:val="28"/>
          <w:lang w:val="de-DE"/>
        </w:rPr>
        <w:t>Finance</w:t>
      </w:r>
      <w:proofErr w:type="spellEnd"/>
      <w:r w:rsidRPr="006707D4">
        <w:rPr>
          <w:b/>
          <w:color w:val="2F5496" w:themeColor="accent5" w:themeShade="BF"/>
          <w:sz w:val="28"/>
          <w:szCs w:val="28"/>
          <w:lang w:val="de-DE"/>
        </w:rPr>
        <w:t xml:space="preserve"> - Hacking </w:t>
      </w:r>
      <w:proofErr w:type="spellStart"/>
      <w:r w:rsidRPr="006707D4">
        <w:rPr>
          <w:b/>
          <w:color w:val="2F5496" w:themeColor="accent5" w:themeShade="BF"/>
          <w:sz w:val="28"/>
          <w:szCs w:val="28"/>
          <w:lang w:val="de-DE"/>
        </w:rPr>
        <w:t>You</w:t>
      </w:r>
      <w:proofErr w:type="spellEnd"/>
      <w:r w:rsidRPr="006707D4">
        <w:rPr>
          <w:b/>
          <w:color w:val="2F5496" w:themeColor="accent5" w:themeShade="BF"/>
          <w:sz w:val="28"/>
          <w:szCs w:val="28"/>
          <w:lang w:val="de-DE"/>
        </w:rPr>
        <w:t xml:space="preserve"> - Das große NLP Buch </w:t>
      </w:r>
    </w:p>
    <w:p w:rsidR="006707D4" w:rsidRPr="008F7AEA" w:rsidRDefault="006707D4" w:rsidP="006707D4">
      <w:pPr>
        <w:jc w:val="center"/>
        <w:rPr>
          <w:lang w:val="de-DE"/>
        </w:rPr>
      </w:pPr>
      <w:r w:rsidRPr="008F7AEA">
        <w:rPr>
          <w:lang w:val="de-DE"/>
        </w:rPr>
        <w:t>Ulrich Sprenger-</w:t>
      </w:r>
      <w:proofErr w:type="spellStart"/>
      <w:r w:rsidRPr="008F7AEA">
        <w:rPr>
          <w:lang w:val="de-DE"/>
        </w:rPr>
        <w:t>Menlow</w:t>
      </w:r>
      <w:proofErr w:type="spellEnd"/>
      <w:r w:rsidRPr="008F7AEA">
        <w:rPr>
          <w:lang w:val="de-DE"/>
        </w:rPr>
        <w:t xml:space="preserve">, Cherry </w:t>
      </w:r>
      <w:proofErr w:type="spellStart"/>
      <w:r w:rsidRPr="008F7AEA">
        <w:rPr>
          <w:lang w:val="de-DE"/>
        </w:rPr>
        <w:t>Finance</w:t>
      </w:r>
      <w:proofErr w:type="spellEnd"/>
      <w:r w:rsidRPr="008F7AEA">
        <w:rPr>
          <w:lang w:val="de-DE"/>
        </w:rPr>
        <w:t xml:space="preserve"> - Hacking </w:t>
      </w:r>
      <w:proofErr w:type="spellStart"/>
      <w:r w:rsidRPr="008F7AEA">
        <w:rPr>
          <w:lang w:val="de-DE"/>
        </w:rPr>
        <w:t>You</w:t>
      </w:r>
      <w:proofErr w:type="spellEnd"/>
    </w:p>
    <w:p w:rsidR="006707D4" w:rsidRPr="006707D4" w:rsidRDefault="006707D4" w:rsidP="006707D4">
      <w:pPr>
        <w:jc w:val="center"/>
        <w:rPr>
          <w:lang w:val="de-DE"/>
        </w:rPr>
      </w:pPr>
      <w:r w:rsidRPr="006707D4">
        <w:rPr>
          <w:lang w:val="de-DE"/>
        </w:rPr>
        <w:t>Das große NLP Buch</w:t>
      </w:r>
    </w:p>
    <w:p w:rsidR="006707D4" w:rsidRPr="006707D4" w:rsidRDefault="006707D4" w:rsidP="006707D4">
      <w:pPr>
        <w:jc w:val="center"/>
        <w:rPr>
          <w:lang w:val="de-DE"/>
        </w:rPr>
      </w:pPr>
      <w:r w:rsidRPr="006707D4">
        <w:rPr>
          <w:lang w:val="de-DE"/>
        </w:rPr>
        <w:t>Unterbewusstsein kontrollieren,</w:t>
      </w:r>
    </w:p>
    <w:p w:rsidR="006707D4" w:rsidRPr="006707D4" w:rsidRDefault="006707D4" w:rsidP="006707D4">
      <w:pPr>
        <w:jc w:val="center"/>
        <w:rPr>
          <w:lang w:val="de-DE"/>
        </w:rPr>
      </w:pPr>
      <w:r w:rsidRPr="006707D4">
        <w:rPr>
          <w:lang w:val="de-DE"/>
        </w:rPr>
        <w:t>Persönlichkeit entwickeln und Ziele erreichen!</w:t>
      </w:r>
    </w:p>
    <w:p w:rsidR="006707D4" w:rsidRPr="006707D4" w:rsidRDefault="006707D4" w:rsidP="006707D4">
      <w:pPr>
        <w:jc w:val="center"/>
        <w:rPr>
          <w:lang w:val="de-DE"/>
        </w:rPr>
      </w:pPr>
      <w:r w:rsidRPr="006707D4">
        <w:rPr>
          <w:lang w:val="de-DE"/>
        </w:rPr>
        <w:t xml:space="preserve">Dieses Persönlichkeitsentwicklung Hörbuch geht ausführlich auf die Macht des Unterbewusstseins, die viele immer noch unterschätzen, ein. NLP steht für </w:t>
      </w:r>
      <w:proofErr w:type="spellStart"/>
      <w:r w:rsidRPr="006707D4">
        <w:rPr>
          <w:lang w:val="de-DE"/>
        </w:rPr>
        <w:t>Neuro</w:t>
      </w:r>
      <w:proofErr w:type="spellEnd"/>
      <w:r w:rsidRPr="006707D4">
        <w:rPr>
          <w:lang w:val="de-DE"/>
        </w:rPr>
        <w:t xml:space="preserve"> Linguistische Programmierung, die es durch die Anwendung von gezielten Techniken möglich macht, eine bessere Beziehung zu anderen Menschen aufzubauen. Die im Rahmen dieses Hörbuch zur Persönlichkeitsentwicklung vorgestellten Manipulationstechniken können bereits von Anfängern angewandt werden. Neurolinguistisches Programmieren ist nicht nur ein Werkzeug, um die </w:t>
      </w:r>
      <w:proofErr w:type="spellStart"/>
      <w:r w:rsidRPr="006707D4">
        <w:rPr>
          <w:lang w:val="de-DE"/>
        </w:rPr>
        <w:t>Kommunikations</w:t>
      </w:r>
      <w:proofErr w:type="spellEnd"/>
      <w:r w:rsidRPr="006707D4">
        <w:rPr>
          <w:lang w:val="de-DE"/>
        </w:rPr>
        <w:t xml:space="preserve"> - und Verhandlungsfähigkeiten von Menschen zu fördern, sondern hilft außerdem dabei, einen gesunden sowie attraktiven Körper zu haben.</w:t>
      </w:r>
    </w:p>
    <w:p w:rsidR="006707D4" w:rsidRPr="006707D4" w:rsidRDefault="006707D4" w:rsidP="006707D4">
      <w:pPr>
        <w:jc w:val="center"/>
        <w:rPr>
          <w:lang w:val="de-DE"/>
        </w:rPr>
      </w:pPr>
      <w:r w:rsidRPr="006707D4">
        <w:rPr>
          <w:lang w:val="de-DE"/>
        </w:rPr>
        <w:t xml:space="preserve">Anders, als vergleichbare Bücher zur Persönlichkeitsentwicklung, die in der Regel komplexe Formulierungen enthalten und bei denen oft der Bezug zur Praxis fehlt, ist dieses Werk extra für die Bedürfnisse von Anfängern konzipiert und verfasst worden. Zunächst wird das Thema NLP dafür im </w:t>
      </w:r>
      <w:r w:rsidRPr="006707D4">
        <w:rPr>
          <w:lang w:val="de-DE"/>
        </w:rPr>
        <w:lastRenderedPageBreak/>
        <w:t>Detail erläutert und anschließend Fallbeispiele aus der Praxis genutzt, um das Verständnis zu fördern, welches dann im Rahmen von Übungen und Reflexionen selbst angewandt und umgesetzt werden kann. Der Ratgeber zeigt Inspiration Techniken und Hörerinnen und Hörer lernen, wie eine positive und starke Denkweise dabei hilft, dass sich neue spannende Chancen und Möglichkeiten eröffnen. Des Weiteren wird eindrucksvoll gezeigt, wie Gedanken und Gefühle sowie der gesamte Gemütszustand kontrolliert und beeinflusst werden können.</w:t>
      </w:r>
    </w:p>
    <w:p w:rsidR="006707D4" w:rsidRPr="006707D4" w:rsidRDefault="006707D4" w:rsidP="006707D4">
      <w:pPr>
        <w:jc w:val="center"/>
        <w:rPr>
          <w:lang w:val="de-DE"/>
        </w:rPr>
      </w:pPr>
      <w:r w:rsidRPr="006707D4">
        <w:rPr>
          <w:lang w:val="de-DE"/>
        </w:rPr>
        <w:t>Im Rahmen der Persönlichkeitsentwicklung spielt auch das negative Verhalten eine wichtige Rolle. Das allgemeine Psychologie Kommunikation Hörbuch zeigt auf, wie negativen Gedanken der Kampf angesagt werden kann, wobei auf den Spirit eingegangen wird. Durch das Management des Unterbewussten öffnen sich viele Türen, die noch zuvor als fest verschlossen galten. Das Ziel dieses Hörbuches ist es, den Hörerinnen und Hörer Techniken und Werkzeuge an die Hand zu geben, die diese selbst in der Praxis anwenden können, um durch die bewusste Steuerung des Unterbewusstseins mithilfe der Psychologie die eigene Persönlichkeit zu verbessern und somit im Leben erfolgreicher zu sein. Mit NLP kann das Veränderungspotenzial, das jeder Mensch in sich trägt, abgerufen werden, um sich auf einer abenteuerlichen Reise selbst zu entdecken und besser kennenzulernen.</w:t>
      </w:r>
    </w:p>
    <w:p w:rsidR="006707D4" w:rsidRDefault="006707D4" w:rsidP="006707D4">
      <w:pPr>
        <w:jc w:val="center"/>
      </w:pPr>
      <w:r>
        <w:t>©2019 Cherry Media GmbH (P)2019 Cherry Media GmbH</w:t>
      </w:r>
    </w:p>
    <w:p w:rsidR="00DE35B4" w:rsidRDefault="006707D4" w:rsidP="006707D4">
      <w:pPr>
        <w:jc w:val="center"/>
        <w:rPr>
          <w:lang w:val="de-DE"/>
        </w:rPr>
      </w:pPr>
      <w:r w:rsidRPr="00D06B0A">
        <w:rPr>
          <w:lang w:val="de-DE"/>
        </w:rPr>
        <w:t>Dauer:</w:t>
      </w:r>
      <w:r w:rsidR="00D06B0A" w:rsidRPr="00D06B0A">
        <w:rPr>
          <w:lang w:val="de-DE"/>
        </w:rPr>
        <w:t xml:space="preserve"> </w:t>
      </w:r>
      <w:r w:rsidRPr="00D06B0A">
        <w:rPr>
          <w:lang w:val="de-DE"/>
        </w:rPr>
        <w:t xml:space="preserve"> 06:27:00 </w:t>
      </w:r>
      <w:r w:rsidR="00D06B0A" w:rsidRPr="00D06B0A">
        <w:rPr>
          <w:lang w:val="de-DE"/>
        </w:rPr>
        <w:t xml:space="preserve"> </w:t>
      </w:r>
      <w:r w:rsidRPr="00D06B0A">
        <w:rPr>
          <w:lang w:val="de-DE"/>
        </w:rPr>
        <w:t xml:space="preserve"> Format: mp3</w:t>
      </w:r>
    </w:p>
    <w:p w:rsidR="00671859" w:rsidRDefault="00671859" w:rsidP="00671859">
      <w:pPr>
        <w:jc w:val="center"/>
        <w:rPr>
          <w:b/>
          <w:bCs/>
          <w:color w:val="0000FF"/>
          <w:sz w:val="40"/>
          <w:szCs w:val="40"/>
          <w:lang w:val="de-DE"/>
        </w:rPr>
      </w:pPr>
      <w:proofErr w:type="spellStart"/>
      <w:r>
        <w:rPr>
          <w:b/>
          <w:bCs/>
          <w:color w:val="0000FF"/>
          <w:sz w:val="40"/>
          <w:szCs w:val="40"/>
          <w:lang w:val="de-DE"/>
        </w:rPr>
        <w:t>NitroFlare</w:t>
      </w:r>
      <w:proofErr w:type="spellEnd"/>
    </w:p>
    <w:p w:rsidR="00D06B0A" w:rsidRPr="008F7AEA" w:rsidRDefault="00EF086B" w:rsidP="006707D4">
      <w:pPr>
        <w:pBdr>
          <w:bottom w:val="double" w:sz="6" w:space="1" w:color="auto"/>
        </w:pBdr>
        <w:jc w:val="center"/>
        <w:rPr>
          <w:b/>
          <w:sz w:val="32"/>
          <w:szCs w:val="32"/>
          <w:lang w:val="de-DE"/>
        </w:rPr>
      </w:pPr>
      <w:hyperlink r:id="rId10" w:history="1">
        <w:r w:rsidR="00D06B0A" w:rsidRPr="00D06B0A">
          <w:rPr>
            <w:rStyle w:val="Hyperlink"/>
            <w:b/>
            <w:sz w:val="32"/>
            <w:szCs w:val="32"/>
            <w:lang w:val="de-DE"/>
          </w:rPr>
          <w:t xml:space="preserve">https://safelinking.net/h6sgUSk </w:t>
        </w:r>
      </w:hyperlink>
    </w:p>
    <w:p w:rsidR="00072AAF" w:rsidRPr="008F7AEA" w:rsidRDefault="00072AAF" w:rsidP="006707D4">
      <w:pPr>
        <w:pBdr>
          <w:bottom w:val="double" w:sz="6" w:space="1" w:color="auto"/>
        </w:pBdr>
        <w:jc w:val="center"/>
        <w:rPr>
          <w:b/>
          <w:sz w:val="32"/>
          <w:szCs w:val="32"/>
          <w:lang w:val="de-DE"/>
        </w:rPr>
      </w:pPr>
    </w:p>
    <w:p w:rsidR="00D06B0A" w:rsidRPr="00D06B0A" w:rsidRDefault="00D06B0A" w:rsidP="006707D4">
      <w:pPr>
        <w:jc w:val="center"/>
        <w:rPr>
          <w:b/>
          <w:color w:val="4472C4" w:themeColor="accent5"/>
          <w:sz w:val="32"/>
          <w:szCs w:val="32"/>
          <w:lang w:val="de-DE"/>
        </w:rPr>
      </w:pPr>
      <w:r w:rsidRPr="00D06B0A">
        <w:rPr>
          <w:b/>
          <w:color w:val="4472C4" w:themeColor="accent5"/>
          <w:sz w:val="32"/>
          <w:szCs w:val="32"/>
          <w:lang w:val="de-DE"/>
        </w:rPr>
        <w:t xml:space="preserve">Dr. Joe </w:t>
      </w:r>
      <w:proofErr w:type="spellStart"/>
      <w:r w:rsidRPr="00D06B0A">
        <w:rPr>
          <w:b/>
          <w:color w:val="4472C4" w:themeColor="accent5"/>
          <w:sz w:val="32"/>
          <w:szCs w:val="32"/>
          <w:lang w:val="de-DE"/>
        </w:rPr>
        <w:t>Dispenza</w:t>
      </w:r>
      <w:proofErr w:type="spellEnd"/>
      <w:r w:rsidRPr="00D06B0A">
        <w:rPr>
          <w:b/>
          <w:color w:val="4472C4" w:themeColor="accent5"/>
          <w:sz w:val="32"/>
          <w:szCs w:val="32"/>
          <w:lang w:val="de-DE"/>
        </w:rPr>
        <w:t xml:space="preserve"> - Werde übernatürlich - Wie gewöhnliche Menschen das Ungewöhnliche erreichen </w:t>
      </w:r>
    </w:p>
    <w:p w:rsidR="00D06B0A" w:rsidRPr="00D06B0A" w:rsidRDefault="00D06B0A" w:rsidP="00D06B0A">
      <w:pPr>
        <w:jc w:val="center"/>
        <w:rPr>
          <w:sz w:val="24"/>
          <w:szCs w:val="24"/>
          <w:lang w:val="de-DE"/>
        </w:rPr>
      </w:pPr>
      <w:r w:rsidRPr="00D06B0A">
        <w:rPr>
          <w:sz w:val="24"/>
          <w:szCs w:val="24"/>
          <w:lang w:val="de-DE"/>
        </w:rPr>
        <w:t>Wir können lernen, unsere schöpferischen Fähigkeiten auf einer höheren Ebene zum Ausdruck zu bringen; wir können uns in Frequenzen einschwingen, die unsere materielle Welt transzendieren, sowie unser Bewusstsein und unsere Energie auf mehr Ordnung und Kohärenz ausrichten. Durch regelmäßige Meditationspraxis ist es möglich, die chemischen Prozesse im Gehirn willentlich zu verändern und dadurch profunde mystisch-transzendente Erfahrungen auszulösen.</w:t>
      </w:r>
    </w:p>
    <w:p w:rsidR="00D06B0A" w:rsidRPr="00D06B0A" w:rsidRDefault="00D06B0A" w:rsidP="00D06B0A">
      <w:pPr>
        <w:jc w:val="center"/>
        <w:rPr>
          <w:sz w:val="24"/>
          <w:szCs w:val="24"/>
          <w:lang w:val="de-DE"/>
        </w:rPr>
      </w:pPr>
      <w:r w:rsidRPr="00D06B0A">
        <w:rPr>
          <w:sz w:val="24"/>
          <w:szCs w:val="24"/>
          <w:lang w:val="de-DE"/>
        </w:rPr>
        <w:t>Weiterhin profitieren wir von einem gesünderen Körper, einem Geist, der weniger Beschränkungen unterliegt, und gewinnen den Zugang zu spirituellen Wahrheiten.</w:t>
      </w:r>
    </w:p>
    <w:p w:rsidR="00D06B0A" w:rsidRDefault="00D06B0A" w:rsidP="00D06B0A">
      <w:pPr>
        <w:jc w:val="center"/>
        <w:rPr>
          <w:b/>
          <w:sz w:val="32"/>
          <w:szCs w:val="32"/>
          <w:lang w:val="de-DE"/>
        </w:rPr>
      </w:pPr>
      <w:r w:rsidRPr="00D06B0A">
        <w:rPr>
          <w:b/>
          <w:sz w:val="32"/>
          <w:szCs w:val="32"/>
          <w:lang w:val="de-DE"/>
        </w:rPr>
        <w:t xml:space="preserve">Dauer: 14 Std. 36 min, Format: mp3 </w:t>
      </w:r>
      <w:proofErr w:type="gramStart"/>
      <w:r w:rsidRPr="00D06B0A">
        <w:rPr>
          <w:b/>
          <w:sz w:val="32"/>
          <w:szCs w:val="32"/>
          <w:lang w:val="de-DE"/>
        </w:rPr>
        <w:t>( 1</w:t>
      </w:r>
      <w:r>
        <w:rPr>
          <w:b/>
          <w:sz w:val="32"/>
          <w:szCs w:val="32"/>
          <w:lang w:val="de-DE"/>
        </w:rPr>
        <w:t>1</w:t>
      </w:r>
      <w:r w:rsidRPr="00D06B0A">
        <w:rPr>
          <w:b/>
          <w:sz w:val="32"/>
          <w:szCs w:val="32"/>
          <w:lang w:val="de-DE"/>
        </w:rPr>
        <w:t>2</w:t>
      </w:r>
      <w:proofErr w:type="gramEnd"/>
      <w:r w:rsidRPr="00D06B0A">
        <w:rPr>
          <w:b/>
          <w:sz w:val="32"/>
          <w:szCs w:val="32"/>
          <w:lang w:val="de-DE"/>
        </w:rPr>
        <w:t xml:space="preserve"> </w:t>
      </w:r>
      <w:proofErr w:type="spellStart"/>
      <w:r w:rsidRPr="00D06B0A">
        <w:rPr>
          <w:b/>
          <w:sz w:val="32"/>
          <w:szCs w:val="32"/>
          <w:lang w:val="de-DE"/>
        </w:rPr>
        <w:t>kbits</w:t>
      </w:r>
      <w:proofErr w:type="spellEnd"/>
      <w:r w:rsidRPr="00D06B0A">
        <w:rPr>
          <w:b/>
          <w:sz w:val="32"/>
          <w:szCs w:val="32"/>
          <w:lang w:val="de-DE"/>
        </w:rPr>
        <w:t xml:space="preserve"> ) Größe: </w:t>
      </w:r>
      <w:r w:rsidR="00072AAF">
        <w:rPr>
          <w:b/>
          <w:sz w:val="32"/>
          <w:szCs w:val="32"/>
          <w:lang w:val="de-DE"/>
        </w:rPr>
        <w:t>710</w:t>
      </w:r>
      <w:r w:rsidRPr="00D06B0A">
        <w:rPr>
          <w:b/>
          <w:sz w:val="32"/>
          <w:szCs w:val="32"/>
          <w:lang w:val="de-DE"/>
        </w:rPr>
        <w:t xml:space="preserve"> MB</w:t>
      </w:r>
    </w:p>
    <w:p w:rsidR="00671859" w:rsidRDefault="00671859" w:rsidP="00671859">
      <w:pPr>
        <w:jc w:val="center"/>
        <w:rPr>
          <w:b/>
          <w:bCs/>
          <w:color w:val="0000FF"/>
          <w:sz w:val="40"/>
          <w:szCs w:val="40"/>
          <w:lang w:val="de-DE"/>
        </w:rPr>
      </w:pPr>
      <w:proofErr w:type="spellStart"/>
      <w:r>
        <w:rPr>
          <w:b/>
          <w:bCs/>
          <w:color w:val="0000FF"/>
          <w:sz w:val="40"/>
          <w:szCs w:val="40"/>
          <w:lang w:val="de-DE"/>
        </w:rPr>
        <w:t>NitroFlare</w:t>
      </w:r>
      <w:proofErr w:type="spellEnd"/>
    </w:p>
    <w:p w:rsidR="00072AAF" w:rsidRDefault="00EF086B" w:rsidP="00D06B0A">
      <w:pPr>
        <w:jc w:val="center"/>
        <w:rPr>
          <w:rStyle w:val="Hyperlink"/>
          <w:b/>
          <w:sz w:val="32"/>
          <w:szCs w:val="32"/>
          <w:lang w:val="de-DE"/>
        </w:rPr>
      </w:pPr>
      <w:hyperlink r:id="rId11" w:history="1">
        <w:r w:rsidR="00072AAF" w:rsidRPr="00072AAF">
          <w:rPr>
            <w:rStyle w:val="Hyperlink"/>
            <w:b/>
            <w:sz w:val="32"/>
            <w:szCs w:val="32"/>
            <w:lang w:val="de-DE"/>
          </w:rPr>
          <w:t xml:space="preserve">https://safelinking.net/oWNTZsd </w:t>
        </w:r>
      </w:hyperlink>
    </w:p>
    <w:p w:rsidR="00671859" w:rsidRDefault="00671859" w:rsidP="00D06B0A">
      <w:pPr>
        <w:jc w:val="center"/>
        <w:rPr>
          <w:rStyle w:val="Hyperlink"/>
          <w:b/>
          <w:sz w:val="32"/>
          <w:szCs w:val="32"/>
          <w:lang w:val="de-DE"/>
        </w:rPr>
      </w:pPr>
    </w:p>
    <w:p w:rsidR="008F7AEA" w:rsidRPr="008F7AEA" w:rsidRDefault="008F7AEA" w:rsidP="008F7AEA">
      <w:pPr>
        <w:jc w:val="center"/>
        <w:rPr>
          <w:b/>
          <w:color w:val="4472C4" w:themeColor="accent5"/>
          <w:sz w:val="28"/>
          <w:szCs w:val="28"/>
          <w:lang w:val="de-DE"/>
        </w:rPr>
      </w:pPr>
      <w:r w:rsidRPr="008F7AEA">
        <w:rPr>
          <w:b/>
          <w:color w:val="4472C4" w:themeColor="accent5"/>
          <w:sz w:val="28"/>
          <w:szCs w:val="28"/>
          <w:lang w:val="de-DE"/>
        </w:rPr>
        <w:t>Selbstbewusstsein &amp; Authentizität: Über die Kunst, du selbst zu sein (ungekürzt)</w:t>
      </w:r>
    </w:p>
    <w:p w:rsidR="008F7AEA" w:rsidRPr="008F7AEA" w:rsidRDefault="008F7AEA" w:rsidP="008F7AEA">
      <w:pPr>
        <w:jc w:val="center"/>
        <w:rPr>
          <w:b/>
          <w:color w:val="4472C4" w:themeColor="accent5"/>
          <w:sz w:val="28"/>
          <w:szCs w:val="28"/>
          <w:lang w:val="de-DE"/>
        </w:rPr>
      </w:pPr>
      <w:r w:rsidRPr="008F7AEA">
        <w:rPr>
          <w:b/>
          <w:color w:val="4472C4" w:themeColor="accent5"/>
          <w:sz w:val="28"/>
          <w:szCs w:val="28"/>
          <w:lang w:val="de-DE"/>
        </w:rPr>
        <w:t xml:space="preserve">von Jonathan </w:t>
      </w:r>
      <w:proofErr w:type="spellStart"/>
      <w:r w:rsidRPr="008F7AEA">
        <w:rPr>
          <w:b/>
          <w:color w:val="4472C4" w:themeColor="accent5"/>
          <w:sz w:val="28"/>
          <w:szCs w:val="28"/>
          <w:lang w:val="de-DE"/>
        </w:rPr>
        <w:t>Sierck</w:t>
      </w:r>
      <w:proofErr w:type="spellEnd"/>
    </w:p>
    <w:p w:rsidR="008F7AEA" w:rsidRPr="008F7AEA" w:rsidRDefault="008F7AEA" w:rsidP="008F7AEA">
      <w:pPr>
        <w:jc w:val="center"/>
        <w:rPr>
          <w:sz w:val="24"/>
          <w:szCs w:val="24"/>
          <w:lang w:val="de-DE"/>
        </w:rPr>
      </w:pPr>
      <w:r w:rsidRPr="008F7AEA">
        <w:rPr>
          <w:sz w:val="24"/>
          <w:szCs w:val="24"/>
          <w:lang w:val="de-DE"/>
        </w:rPr>
        <w:t>"Wir lieben den Authentischen, der im Sturm der Stimmen unbeirrt seinen Pfad verfolgt, sich selbst treu bleibt, auf seine Stimme hört, und das tut, was er aus Überzeugung in seinem Herzen als das Richtige erachtet; auch wenn es sich gegen konventionelle Ansichten und den Zeitgeist richtet."</w:t>
      </w:r>
    </w:p>
    <w:p w:rsidR="008F7AEA" w:rsidRPr="008F7AEA" w:rsidRDefault="008F7AEA" w:rsidP="008F7AEA">
      <w:pPr>
        <w:jc w:val="center"/>
        <w:rPr>
          <w:sz w:val="24"/>
          <w:szCs w:val="24"/>
          <w:lang w:val="de-DE"/>
        </w:rPr>
      </w:pPr>
      <w:r w:rsidRPr="008F7AEA">
        <w:rPr>
          <w:sz w:val="24"/>
          <w:szCs w:val="24"/>
          <w:lang w:val="de-DE"/>
        </w:rPr>
        <w:t>Authentizität ist zu einem verwässerten Modebegriff geworden. Was bedeutet es eigentlich, authentisch zu sein? Wann können wir davon sprechen, dass ein Mensch authentisch ist? Und wieso hängen Authentizität und Selbstbewusstsein so eng miteinander zusammen? Wieso stehen wir uns oft selbst im Weg? Was macht das Authentisch-Sein zu so einer großen Herausforderung? Welche Rolle spielt unser Gegenüber und unser Umfeld dabei? Wieso ist es relevant, dass wir uns selbst gut kennen, um authentisch und selbstbewusst zu sein? Wie hängt Authentizität mit innerer Freiheit zusammen? Und wie können wir ein Leben in Einklang mit uns selbst, anderen und unserer Umwelt führen?</w:t>
      </w:r>
    </w:p>
    <w:p w:rsidR="008F7AEA" w:rsidRPr="008F7AEA" w:rsidRDefault="008F7AEA" w:rsidP="008F7AEA">
      <w:pPr>
        <w:jc w:val="center"/>
        <w:rPr>
          <w:sz w:val="24"/>
          <w:szCs w:val="24"/>
          <w:lang w:val="de-DE"/>
        </w:rPr>
      </w:pPr>
      <w:r w:rsidRPr="008F7AEA">
        <w:rPr>
          <w:sz w:val="24"/>
          <w:szCs w:val="24"/>
          <w:lang w:val="de-DE"/>
        </w:rPr>
        <w:t>Dieses Buch behandelt kein lineares Thema. Eine simple Anleitung zum Authentisch-Sein gibt es nicht. Vielmehr ist es ein Prozess, der die Bereitschaft erfordert, sich mit sich selbst auseinanderzusetzen. Genau dabei soll dieses Hörbuch als Hilfestellung dienen. Durch gezieltes Fragestellen, zahlreiche Fallbeispiele, einen Blick auf die Geschichte der beiden Begriffe und auf unterschiedliche Interpretationsansätze unterstützt das Buch den Leser dabei, innere Klarheit zu entwickeln, sowie sich und andere besser verstehen zu können.</w:t>
      </w:r>
    </w:p>
    <w:p w:rsidR="008F7AEA" w:rsidRDefault="008F7AEA" w:rsidP="008F7AEA">
      <w:pPr>
        <w:jc w:val="center"/>
        <w:rPr>
          <w:b/>
          <w:sz w:val="32"/>
          <w:szCs w:val="32"/>
          <w:lang w:val="de-DE"/>
        </w:rPr>
      </w:pPr>
      <w:r w:rsidRPr="008F7AEA">
        <w:rPr>
          <w:b/>
          <w:sz w:val="32"/>
          <w:szCs w:val="32"/>
          <w:lang w:val="de-DE"/>
        </w:rPr>
        <w:t xml:space="preserve">Spieldauer: 06 Std. 32 Min.  mp3 128 </w:t>
      </w:r>
      <w:proofErr w:type="spellStart"/>
      <w:r w:rsidRPr="008F7AEA">
        <w:rPr>
          <w:b/>
          <w:sz w:val="32"/>
          <w:szCs w:val="32"/>
          <w:lang w:val="de-DE"/>
        </w:rPr>
        <w:t>kb</w:t>
      </w:r>
      <w:proofErr w:type="spellEnd"/>
      <w:r w:rsidRPr="008F7AEA">
        <w:rPr>
          <w:b/>
          <w:sz w:val="32"/>
          <w:szCs w:val="32"/>
          <w:lang w:val="de-DE"/>
        </w:rPr>
        <w:t>/</w:t>
      </w:r>
      <w:proofErr w:type="gramStart"/>
      <w:r w:rsidRPr="008F7AEA">
        <w:rPr>
          <w:b/>
          <w:sz w:val="32"/>
          <w:szCs w:val="32"/>
          <w:lang w:val="de-DE"/>
        </w:rPr>
        <w:t>s  Größe</w:t>
      </w:r>
      <w:proofErr w:type="gramEnd"/>
      <w:r w:rsidRPr="008F7AEA">
        <w:rPr>
          <w:b/>
          <w:sz w:val="32"/>
          <w:szCs w:val="32"/>
          <w:lang w:val="de-DE"/>
        </w:rPr>
        <w:t>: 3</w:t>
      </w:r>
      <w:r>
        <w:rPr>
          <w:b/>
          <w:sz w:val="32"/>
          <w:szCs w:val="32"/>
          <w:lang w:val="de-DE"/>
        </w:rPr>
        <w:t>2</w:t>
      </w:r>
      <w:r w:rsidRPr="008F7AEA">
        <w:rPr>
          <w:b/>
          <w:sz w:val="32"/>
          <w:szCs w:val="32"/>
          <w:lang w:val="de-DE"/>
        </w:rPr>
        <w:t>6</w:t>
      </w:r>
      <w:r>
        <w:rPr>
          <w:b/>
          <w:sz w:val="32"/>
          <w:szCs w:val="32"/>
          <w:lang w:val="de-DE"/>
        </w:rPr>
        <w:t xml:space="preserve"> </w:t>
      </w:r>
      <w:r w:rsidRPr="008F7AEA">
        <w:rPr>
          <w:b/>
          <w:sz w:val="32"/>
          <w:szCs w:val="32"/>
          <w:lang w:val="de-DE"/>
        </w:rPr>
        <w:t>MB</w:t>
      </w:r>
    </w:p>
    <w:p w:rsidR="008F7AEA" w:rsidRDefault="00671859" w:rsidP="008F7AEA">
      <w:pPr>
        <w:jc w:val="center"/>
        <w:rPr>
          <w:b/>
          <w:bCs/>
          <w:color w:val="0000FF"/>
          <w:sz w:val="40"/>
          <w:szCs w:val="40"/>
          <w:lang w:val="de-DE"/>
        </w:rPr>
      </w:pPr>
      <w:proofErr w:type="spellStart"/>
      <w:r>
        <w:rPr>
          <w:b/>
          <w:bCs/>
          <w:color w:val="0000FF"/>
          <w:sz w:val="40"/>
          <w:szCs w:val="40"/>
          <w:lang w:val="de-DE"/>
        </w:rPr>
        <w:t>NitroFlare</w:t>
      </w:r>
      <w:proofErr w:type="spellEnd"/>
    </w:p>
    <w:p w:rsidR="008F7AEA" w:rsidRPr="005C2D41" w:rsidRDefault="00EF086B" w:rsidP="008F7AEA">
      <w:pPr>
        <w:pBdr>
          <w:bottom w:val="double" w:sz="6" w:space="1" w:color="auto"/>
        </w:pBdr>
        <w:jc w:val="center"/>
        <w:rPr>
          <w:b/>
          <w:sz w:val="32"/>
          <w:szCs w:val="32"/>
          <w:lang w:val="de-DE"/>
        </w:rPr>
      </w:pPr>
      <w:hyperlink r:id="rId12" w:history="1">
        <w:r w:rsidR="008F7AEA" w:rsidRPr="008F7AEA">
          <w:rPr>
            <w:rStyle w:val="Hyperlink"/>
            <w:b/>
            <w:sz w:val="32"/>
            <w:szCs w:val="32"/>
            <w:lang w:val="de-DE"/>
          </w:rPr>
          <w:t>https://safelinking.net/nPiCZ2Y</w:t>
        </w:r>
      </w:hyperlink>
    </w:p>
    <w:p w:rsidR="00C93CDF" w:rsidRPr="005C2D41" w:rsidRDefault="00C93CDF" w:rsidP="008F7AEA">
      <w:pPr>
        <w:pBdr>
          <w:bottom w:val="double" w:sz="6" w:space="1" w:color="auto"/>
        </w:pBdr>
        <w:jc w:val="center"/>
        <w:rPr>
          <w:b/>
          <w:sz w:val="32"/>
          <w:szCs w:val="32"/>
          <w:lang w:val="de-DE"/>
        </w:rPr>
      </w:pPr>
    </w:p>
    <w:p w:rsidR="00C93CDF" w:rsidRPr="00C93CDF" w:rsidRDefault="00C93CDF" w:rsidP="00C93CDF">
      <w:pPr>
        <w:jc w:val="center"/>
        <w:rPr>
          <w:b/>
          <w:color w:val="5B9BD5" w:themeColor="accent1"/>
          <w:sz w:val="32"/>
          <w:szCs w:val="32"/>
          <w:lang w:val="de-DE"/>
        </w:rPr>
      </w:pPr>
      <w:r w:rsidRPr="00C93CDF">
        <w:rPr>
          <w:b/>
          <w:color w:val="5B9BD5" w:themeColor="accent1"/>
          <w:sz w:val="32"/>
          <w:szCs w:val="32"/>
          <w:lang w:val="de-DE"/>
        </w:rPr>
        <w:t xml:space="preserve">Impetus - Einfach meditieren lernen: Staffel 1 - 3 + Bonusstaffel </w:t>
      </w:r>
    </w:p>
    <w:p w:rsidR="00C93CDF" w:rsidRPr="00C93CDF" w:rsidRDefault="00C93CDF" w:rsidP="00C93CDF">
      <w:pPr>
        <w:jc w:val="center"/>
        <w:rPr>
          <w:b/>
          <w:color w:val="5B9BD5" w:themeColor="accent1"/>
          <w:sz w:val="32"/>
          <w:szCs w:val="32"/>
        </w:rPr>
      </w:pPr>
      <w:r w:rsidRPr="00C93CDF">
        <w:rPr>
          <w:b/>
          <w:color w:val="5B9BD5" w:themeColor="accent1"/>
          <w:sz w:val="32"/>
          <w:szCs w:val="32"/>
        </w:rPr>
        <w:t>(Audible Original Podcast)</w:t>
      </w:r>
    </w:p>
    <w:p w:rsidR="00C93CDF" w:rsidRPr="00C93CDF" w:rsidRDefault="00C93CDF" w:rsidP="00C93CDF">
      <w:pPr>
        <w:jc w:val="center"/>
        <w:rPr>
          <w:b/>
          <w:sz w:val="28"/>
          <w:szCs w:val="28"/>
        </w:rPr>
      </w:pPr>
      <w:proofErr w:type="spellStart"/>
      <w:r w:rsidRPr="00C93CDF">
        <w:rPr>
          <w:b/>
          <w:sz w:val="28"/>
          <w:szCs w:val="28"/>
        </w:rPr>
        <w:t>Einfach</w:t>
      </w:r>
      <w:proofErr w:type="spellEnd"/>
      <w:r w:rsidRPr="00C93CDF">
        <w:rPr>
          <w:b/>
          <w:sz w:val="28"/>
          <w:szCs w:val="28"/>
        </w:rPr>
        <w:t xml:space="preserve"> </w:t>
      </w:r>
      <w:proofErr w:type="spellStart"/>
      <w:r w:rsidRPr="00C93CDF">
        <w:rPr>
          <w:b/>
          <w:sz w:val="28"/>
          <w:szCs w:val="28"/>
        </w:rPr>
        <w:t>meditieren</w:t>
      </w:r>
      <w:proofErr w:type="spellEnd"/>
      <w:r w:rsidRPr="00C93CDF">
        <w:rPr>
          <w:b/>
          <w:sz w:val="28"/>
          <w:szCs w:val="28"/>
        </w:rPr>
        <w:t xml:space="preserve"> </w:t>
      </w:r>
      <w:proofErr w:type="spellStart"/>
      <w:r w:rsidRPr="00C93CDF">
        <w:rPr>
          <w:b/>
          <w:sz w:val="28"/>
          <w:szCs w:val="28"/>
        </w:rPr>
        <w:t>lernen</w:t>
      </w:r>
      <w:proofErr w:type="spellEnd"/>
      <w:r w:rsidRPr="00C93CDF">
        <w:rPr>
          <w:b/>
          <w:sz w:val="28"/>
          <w:szCs w:val="28"/>
        </w:rPr>
        <w:t xml:space="preserve"> (Audible Original Podcast)</w:t>
      </w:r>
    </w:p>
    <w:p w:rsidR="00C93CDF" w:rsidRPr="00C93CDF" w:rsidRDefault="00C93CDF" w:rsidP="00C93CDF">
      <w:pPr>
        <w:jc w:val="center"/>
        <w:rPr>
          <w:sz w:val="24"/>
          <w:szCs w:val="24"/>
          <w:lang w:val="de-DE"/>
        </w:rPr>
      </w:pPr>
      <w:r w:rsidRPr="00C93CDF">
        <w:rPr>
          <w:b/>
          <w:sz w:val="28"/>
          <w:szCs w:val="28"/>
          <w:lang w:val="de-DE"/>
        </w:rPr>
        <w:t>Staffel 1</w:t>
      </w:r>
    </w:p>
    <w:p w:rsidR="00C93CDF" w:rsidRPr="00C93CDF" w:rsidRDefault="00C93CDF" w:rsidP="00C93CDF">
      <w:pPr>
        <w:jc w:val="center"/>
        <w:rPr>
          <w:sz w:val="24"/>
          <w:szCs w:val="24"/>
          <w:lang w:val="de-DE"/>
        </w:rPr>
      </w:pPr>
      <w:r w:rsidRPr="00C93CDF">
        <w:rPr>
          <w:sz w:val="24"/>
          <w:szCs w:val="24"/>
          <w:lang w:val="de-DE"/>
        </w:rPr>
        <w:t xml:space="preserve">In der ersten Staffel von ‚"Impetus - Einfach meditieren lernen" nähern Sie sich Schritt für Schritt der Meditation und der Konzentration. Das geht sogar unterwegs - beim Warten auf den Bus, </w:t>
      </w:r>
      <w:r w:rsidRPr="00C93CDF">
        <w:rPr>
          <w:sz w:val="24"/>
          <w:szCs w:val="24"/>
          <w:lang w:val="de-DE"/>
        </w:rPr>
        <w:lastRenderedPageBreak/>
        <w:t>auf der Arbeit, vor dem Einschlafen, nach dem Aufwachen oder bei Stress. Oliver Wunderlich nimmt Sie zudem mit auf Hörabenteuer und Traumreisen, sodass Sie anschließend entspannt in die zweite Staffel starten können.</w:t>
      </w:r>
    </w:p>
    <w:p w:rsidR="00C93CDF" w:rsidRPr="005C2D41" w:rsidRDefault="00C93CDF" w:rsidP="00C93CDF">
      <w:pPr>
        <w:jc w:val="center"/>
        <w:rPr>
          <w:sz w:val="24"/>
          <w:szCs w:val="24"/>
          <w:lang w:val="de-DE"/>
        </w:rPr>
      </w:pPr>
      <w:r w:rsidRPr="005C2D41">
        <w:rPr>
          <w:b/>
          <w:sz w:val="24"/>
          <w:szCs w:val="24"/>
          <w:lang w:val="de-DE"/>
        </w:rPr>
        <w:t>Staffel 2</w:t>
      </w:r>
    </w:p>
    <w:p w:rsidR="00C93CDF" w:rsidRPr="00C93CDF" w:rsidRDefault="00C93CDF" w:rsidP="00C93CDF">
      <w:pPr>
        <w:jc w:val="center"/>
        <w:rPr>
          <w:sz w:val="24"/>
          <w:szCs w:val="24"/>
          <w:lang w:val="de-DE"/>
        </w:rPr>
      </w:pPr>
      <w:r w:rsidRPr="00C93CDF">
        <w:rPr>
          <w:sz w:val="24"/>
          <w:szCs w:val="24"/>
          <w:lang w:val="de-DE"/>
        </w:rPr>
        <w:t>In der zweiten Staffel lernen Sie, wie man länger als zwei Minuten meditiert und wirklich zur inneren Stille kommt. Oliver Wunderlich erklärt Ihnen außerdem, welche Dinge bei der Meditation helfen, von welchen Vorurteilen man sich befreien sollte und dass man nicht alles glauben muss, was einem so über das Zen erzählt wird. Außerdem bereitet er Sie auf die dritte Staffel vor.</w:t>
      </w:r>
    </w:p>
    <w:p w:rsidR="00C93CDF" w:rsidRPr="00C93CDF" w:rsidRDefault="00C93CDF" w:rsidP="00C93CDF">
      <w:pPr>
        <w:jc w:val="center"/>
        <w:rPr>
          <w:sz w:val="24"/>
          <w:szCs w:val="24"/>
          <w:lang w:val="de-DE"/>
        </w:rPr>
      </w:pPr>
      <w:r w:rsidRPr="00C93CDF">
        <w:rPr>
          <w:b/>
          <w:sz w:val="24"/>
          <w:szCs w:val="24"/>
          <w:lang w:val="de-DE"/>
        </w:rPr>
        <w:t>Staffel 3</w:t>
      </w:r>
    </w:p>
    <w:p w:rsidR="00C93CDF" w:rsidRPr="00C93CDF" w:rsidRDefault="00C93CDF" w:rsidP="00C93CDF">
      <w:pPr>
        <w:jc w:val="center"/>
        <w:rPr>
          <w:sz w:val="24"/>
          <w:szCs w:val="24"/>
          <w:lang w:val="de-DE"/>
        </w:rPr>
      </w:pPr>
      <w:r w:rsidRPr="00C93CDF">
        <w:rPr>
          <w:sz w:val="24"/>
          <w:szCs w:val="24"/>
          <w:lang w:val="de-DE"/>
        </w:rPr>
        <w:t>"Die schönste Erfahrung ist es, genau jetzt das zu tun, was man gerade tut!", sagt Oliver Wunderlich nach dreißig Jahren Erfahrung mit Meditation. Sein Podcast "Impetus - Einfach meditieren lernen" ist eine sanfte Einführung in die Kunst, sich nicht vom eigenen Leben ablenken zu lassen. Mit unterhaltsamen Tipps und Tricks, mit Anekdoten und Augenzwinkern vermittelt er in drei Monaten einen lang bewährten Weg, wie jeder etwas mehr Entspannung und Ruhe in seinen Alltag bringen kann. Probieren Sie es einfach aus - genau jetzt!</w:t>
      </w:r>
    </w:p>
    <w:p w:rsidR="00C93CDF" w:rsidRPr="00C93CDF" w:rsidRDefault="00C93CDF" w:rsidP="00C93CDF">
      <w:pPr>
        <w:jc w:val="center"/>
        <w:rPr>
          <w:sz w:val="24"/>
          <w:szCs w:val="24"/>
          <w:lang w:val="de-DE"/>
        </w:rPr>
      </w:pPr>
      <w:r w:rsidRPr="00C93CDF">
        <w:rPr>
          <w:sz w:val="24"/>
          <w:szCs w:val="24"/>
          <w:lang w:val="de-DE"/>
        </w:rPr>
        <w:t>Nach der dritten Staffel Impetus werden Sie sich mit dem Zen so richtig gut auskennen. Mit Oliver Wunderlich steigen Sie noch tiefer in die Kunst des Meditierens ein.</w:t>
      </w:r>
    </w:p>
    <w:p w:rsidR="00C93CDF" w:rsidRPr="00C93CDF" w:rsidRDefault="00C93CDF" w:rsidP="00C93CDF">
      <w:pPr>
        <w:jc w:val="center"/>
        <w:rPr>
          <w:b/>
          <w:sz w:val="24"/>
          <w:szCs w:val="24"/>
          <w:lang w:val="de-DE"/>
        </w:rPr>
      </w:pPr>
      <w:r w:rsidRPr="00C93CDF">
        <w:rPr>
          <w:b/>
          <w:sz w:val="24"/>
          <w:szCs w:val="24"/>
          <w:lang w:val="de-DE"/>
        </w:rPr>
        <w:t>Bonusstaffel</w:t>
      </w:r>
    </w:p>
    <w:p w:rsidR="00C93CDF" w:rsidRPr="00C93CDF" w:rsidRDefault="00C93CDF" w:rsidP="00C93CDF">
      <w:pPr>
        <w:jc w:val="center"/>
        <w:rPr>
          <w:sz w:val="24"/>
          <w:szCs w:val="24"/>
          <w:lang w:val="de-DE"/>
        </w:rPr>
      </w:pPr>
      <w:r w:rsidRPr="00C93CDF">
        <w:rPr>
          <w:sz w:val="24"/>
          <w:szCs w:val="24"/>
          <w:lang w:val="de-DE"/>
        </w:rPr>
        <w:t>Diese Staffel gibt Ihnen zusätzliche Tipps und Tricks zum Meditieren an die Hand. Hier gibt es geführte Meditationsuhren von fünf bis 30 Minuten, die Ihnen helfen, zur Ruhe zu kommen. Oliver Wunderlich erläutert außerdem wichtige Begriffe und einige Empfehlungen über den Podcast hinaus. Diese Staffel ist perfekt als Begleitung zur Staffel 2 oder als Abschluss nach Staffel 3.</w:t>
      </w:r>
    </w:p>
    <w:p w:rsidR="00C93CDF" w:rsidRDefault="00C93CDF" w:rsidP="00C93CDF">
      <w:pPr>
        <w:jc w:val="center"/>
        <w:rPr>
          <w:b/>
          <w:sz w:val="32"/>
          <w:szCs w:val="32"/>
          <w:lang w:val="de-DE"/>
        </w:rPr>
      </w:pPr>
      <w:r w:rsidRPr="00C93CDF">
        <w:rPr>
          <w:b/>
          <w:sz w:val="32"/>
          <w:szCs w:val="32"/>
          <w:lang w:val="de-DE"/>
        </w:rPr>
        <w:t>Dauer: ~32:22:00</w:t>
      </w:r>
      <w:r>
        <w:rPr>
          <w:b/>
          <w:sz w:val="32"/>
          <w:szCs w:val="32"/>
          <w:lang w:val="de-DE"/>
        </w:rPr>
        <w:t xml:space="preserve"> | </w:t>
      </w:r>
      <w:r w:rsidRPr="00C93CDF">
        <w:rPr>
          <w:b/>
          <w:sz w:val="32"/>
          <w:szCs w:val="32"/>
          <w:lang w:val="de-DE"/>
        </w:rPr>
        <w:t>Format: mp3</w:t>
      </w:r>
      <w:r>
        <w:rPr>
          <w:b/>
          <w:sz w:val="32"/>
          <w:szCs w:val="32"/>
          <w:lang w:val="de-DE"/>
        </w:rPr>
        <w:t xml:space="preserve"> |</w:t>
      </w:r>
      <w:r w:rsidRPr="00C93CDF">
        <w:rPr>
          <w:b/>
          <w:sz w:val="32"/>
          <w:szCs w:val="32"/>
          <w:lang w:val="de-DE"/>
        </w:rPr>
        <w:t xml:space="preserve">Bitrate: 128 </w:t>
      </w:r>
      <w:proofErr w:type="spellStart"/>
      <w:r w:rsidRPr="00C93CDF">
        <w:rPr>
          <w:b/>
          <w:sz w:val="32"/>
          <w:szCs w:val="32"/>
          <w:lang w:val="de-DE"/>
        </w:rPr>
        <w:t>kbps</w:t>
      </w:r>
      <w:proofErr w:type="spellEnd"/>
      <w:r>
        <w:rPr>
          <w:b/>
          <w:sz w:val="32"/>
          <w:szCs w:val="32"/>
          <w:lang w:val="de-DE"/>
        </w:rPr>
        <w:t xml:space="preserve"> |Größe: ~1540</w:t>
      </w:r>
      <w:r w:rsidRPr="00C93CDF">
        <w:rPr>
          <w:b/>
          <w:sz w:val="32"/>
          <w:szCs w:val="32"/>
          <w:lang w:val="de-DE"/>
        </w:rPr>
        <w:t xml:space="preserve"> MB</w:t>
      </w:r>
    </w:p>
    <w:p w:rsidR="00C93CDF" w:rsidRDefault="003B1998" w:rsidP="00C93CDF">
      <w:pPr>
        <w:jc w:val="center"/>
        <w:rPr>
          <w:b/>
          <w:bCs/>
          <w:color w:val="0000FF"/>
          <w:sz w:val="40"/>
          <w:szCs w:val="40"/>
          <w:lang w:val="de-DE"/>
        </w:rPr>
      </w:pPr>
      <w:proofErr w:type="spellStart"/>
      <w:r>
        <w:rPr>
          <w:b/>
          <w:bCs/>
          <w:color w:val="0000FF"/>
          <w:sz w:val="40"/>
          <w:szCs w:val="40"/>
          <w:lang w:val="de-DE"/>
        </w:rPr>
        <w:t>NitroFlare</w:t>
      </w:r>
      <w:proofErr w:type="spellEnd"/>
    </w:p>
    <w:p w:rsidR="00C93CDF" w:rsidRDefault="00EF086B" w:rsidP="00C93CDF">
      <w:pPr>
        <w:pBdr>
          <w:bottom w:val="double" w:sz="6" w:space="1" w:color="auto"/>
        </w:pBdr>
        <w:jc w:val="center"/>
        <w:rPr>
          <w:rStyle w:val="Hyperlink"/>
          <w:b/>
          <w:sz w:val="32"/>
          <w:szCs w:val="32"/>
          <w:lang w:val="de-DE"/>
        </w:rPr>
      </w:pPr>
      <w:hyperlink r:id="rId13" w:history="1">
        <w:r w:rsidR="00C93CDF" w:rsidRPr="00C93CDF">
          <w:rPr>
            <w:rStyle w:val="Hyperlink"/>
            <w:b/>
            <w:sz w:val="32"/>
            <w:szCs w:val="32"/>
            <w:lang w:val="de-DE"/>
          </w:rPr>
          <w:t xml:space="preserve">https://safelinking.net/FCZxTTi </w:t>
        </w:r>
      </w:hyperlink>
    </w:p>
    <w:p w:rsidR="005C2D41" w:rsidRPr="00C93CDF" w:rsidRDefault="005C2D41" w:rsidP="00C93CDF">
      <w:pPr>
        <w:pBdr>
          <w:bottom w:val="double" w:sz="6" w:space="1" w:color="auto"/>
        </w:pBdr>
        <w:jc w:val="center"/>
        <w:rPr>
          <w:b/>
          <w:sz w:val="32"/>
          <w:szCs w:val="32"/>
          <w:lang w:val="de-DE"/>
        </w:rPr>
      </w:pPr>
    </w:p>
    <w:p w:rsidR="005C2D41" w:rsidRPr="005C2D41" w:rsidRDefault="005C2D41" w:rsidP="005C2D41">
      <w:pPr>
        <w:jc w:val="center"/>
        <w:rPr>
          <w:b/>
          <w:color w:val="4472C4" w:themeColor="accent5"/>
          <w:sz w:val="32"/>
          <w:szCs w:val="32"/>
          <w:lang w:val="de-DE"/>
        </w:rPr>
      </w:pPr>
      <w:r w:rsidRPr="005C2D41">
        <w:rPr>
          <w:b/>
          <w:color w:val="4472C4" w:themeColor="accent5"/>
          <w:sz w:val="32"/>
          <w:szCs w:val="32"/>
          <w:lang w:val="de-DE"/>
        </w:rPr>
        <w:t xml:space="preserve">Die </w:t>
      </w:r>
      <w:proofErr w:type="spellStart"/>
      <w:r w:rsidRPr="005C2D41">
        <w:rPr>
          <w:b/>
          <w:color w:val="4472C4" w:themeColor="accent5"/>
          <w:sz w:val="32"/>
          <w:szCs w:val="32"/>
          <w:lang w:val="de-DE"/>
        </w:rPr>
        <w:t>schaktilinischen</w:t>
      </w:r>
      <w:proofErr w:type="spellEnd"/>
      <w:r w:rsidRPr="005C2D41">
        <w:rPr>
          <w:b/>
          <w:color w:val="4472C4" w:themeColor="accent5"/>
          <w:sz w:val="32"/>
          <w:szCs w:val="32"/>
          <w:lang w:val="de-DE"/>
        </w:rPr>
        <w:t xml:space="preserve"> </w:t>
      </w:r>
      <w:proofErr w:type="gramStart"/>
      <w:r w:rsidRPr="005C2D41">
        <w:rPr>
          <w:b/>
          <w:color w:val="4472C4" w:themeColor="accent5"/>
          <w:sz w:val="32"/>
          <w:szCs w:val="32"/>
          <w:lang w:val="de-DE"/>
        </w:rPr>
        <w:t>Alternationen  Subbewusste</w:t>
      </w:r>
      <w:proofErr w:type="gramEnd"/>
      <w:r w:rsidRPr="005C2D41">
        <w:rPr>
          <w:b/>
          <w:color w:val="4472C4" w:themeColor="accent5"/>
          <w:sz w:val="32"/>
          <w:szCs w:val="32"/>
          <w:lang w:val="de-DE"/>
        </w:rPr>
        <w:t xml:space="preserve"> Programmierung Deiner Bedarfsmuster </w:t>
      </w:r>
    </w:p>
    <w:p w:rsidR="005C2D41" w:rsidRPr="005C2D41" w:rsidRDefault="005C2D41" w:rsidP="005C2D41">
      <w:pPr>
        <w:jc w:val="center"/>
        <w:rPr>
          <w:sz w:val="24"/>
          <w:szCs w:val="24"/>
          <w:lang w:val="de-DE"/>
        </w:rPr>
      </w:pPr>
      <w:r w:rsidRPr="005C2D41">
        <w:rPr>
          <w:sz w:val="24"/>
          <w:szCs w:val="24"/>
          <w:lang w:val="de-DE"/>
        </w:rPr>
        <w:t xml:space="preserve">Beim letzten Nepaltrip saßen wir, nach anstrengender Tagestour, am Abend entspannt zusammen. Aus den weitschweifigen Diskussionen entwickelte sich ein Projekt, das schon vor </w:t>
      </w:r>
      <w:r w:rsidRPr="005C2D41">
        <w:rPr>
          <w:sz w:val="24"/>
          <w:szCs w:val="24"/>
          <w:lang w:val="de-DE"/>
        </w:rPr>
        <w:lastRenderedPageBreak/>
        <w:t xml:space="preserve">der Veröffentlichung Kult geworden ist. Die </w:t>
      </w:r>
      <w:proofErr w:type="spellStart"/>
      <w:r w:rsidRPr="005C2D41">
        <w:rPr>
          <w:sz w:val="24"/>
          <w:szCs w:val="24"/>
          <w:lang w:val="de-DE"/>
        </w:rPr>
        <w:t>schaktilinischen</w:t>
      </w:r>
      <w:proofErr w:type="spellEnd"/>
      <w:r w:rsidRPr="005C2D41">
        <w:rPr>
          <w:sz w:val="24"/>
          <w:szCs w:val="24"/>
          <w:lang w:val="de-DE"/>
        </w:rPr>
        <w:t xml:space="preserve"> Alternationen. NLP und Hypnose stellen Sprachmuster zur Verfügung, die Veränderungen herbeiführen, ohne </w:t>
      </w:r>
      <w:proofErr w:type="spellStart"/>
      <w:r w:rsidRPr="005C2D41">
        <w:rPr>
          <w:sz w:val="24"/>
          <w:szCs w:val="24"/>
          <w:lang w:val="de-DE"/>
        </w:rPr>
        <w:t>daß</w:t>
      </w:r>
      <w:proofErr w:type="spellEnd"/>
      <w:r w:rsidRPr="005C2D41">
        <w:rPr>
          <w:sz w:val="24"/>
          <w:szCs w:val="24"/>
          <w:lang w:val="de-DE"/>
        </w:rPr>
        <w:t xml:space="preserve"> man dabei die Inhalte kennen muss. Prozessorientiertes Arbeiten nennt man das. Bei den </w:t>
      </w:r>
      <w:proofErr w:type="spellStart"/>
      <w:r w:rsidRPr="005C2D41">
        <w:rPr>
          <w:sz w:val="24"/>
          <w:szCs w:val="24"/>
          <w:lang w:val="de-DE"/>
        </w:rPr>
        <w:t>schaktilinischen</w:t>
      </w:r>
      <w:proofErr w:type="spellEnd"/>
      <w:r w:rsidRPr="005C2D41">
        <w:rPr>
          <w:sz w:val="24"/>
          <w:szCs w:val="24"/>
          <w:lang w:val="de-DE"/>
        </w:rPr>
        <w:t xml:space="preserve"> Alternationen ist dies auf die Spitze getrieben. Wir fragten uns: "Wie würden Werkzeuge heißen, die etwas könnten, von dem nur mein Unbewusstes weiß, </w:t>
      </w:r>
      <w:proofErr w:type="spellStart"/>
      <w:r w:rsidRPr="005C2D41">
        <w:rPr>
          <w:sz w:val="24"/>
          <w:szCs w:val="24"/>
          <w:lang w:val="de-DE"/>
        </w:rPr>
        <w:t>daß</w:t>
      </w:r>
      <w:proofErr w:type="spellEnd"/>
      <w:r w:rsidRPr="005C2D41">
        <w:rPr>
          <w:sz w:val="24"/>
          <w:szCs w:val="24"/>
          <w:lang w:val="de-DE"/>
        </w:rPr>
        <w:t xml:space="preserve"> ich es brauche. Was als "lustige Idee" begann, hat durch ein paar Monate Arbeit und viel Nachdenken so an Kontur gewonnen, </w:t>
      </w:r>
      <w:proofErr w:type="spellStart"/>
      <w:r w:rsidRPr="005C2D41">
        <w:rPr>
          <w:sz w:val="24"/>
          <w:szCs w:val="24"/>
          <w:lang w:val="de-DE"/>
        </w:rPr>
        <w:t>daß</w:t>
      </w:r>
      <w:proofErr w:type="spellEnd"/>
      <w:r w:rsidRPr="005C2D41">
        <w:rPr>
          <w:sz w:val="24"/>
          <w:szCs w:val="24"/>
          <w:lang w:val="de-DE"/>
        </w:rPr>
        <w:t xml:space="preserve"> daraus tatsächlich Produktionen wurden. Ich klassifiziere die </w:t>
      </w:r>
      <w:proofErr w:type="spellStart"/>
      <w:r w:rsidRPr="005C2D41">
        <w:rPr>
          <w:sz w:val="24"/>
          <w:szCs w:val="24"/>
          <w:lang w:val="de-DE"/>
        </w:rPr>
        <w:t>schaktilinischen</w:t>
      </w:r>
      <w:proofErr w:type="spellEnd"/>
      <w:r w:rsidRPr="005C2D41">
        <w:rPr>
          <w:sz w:val="24"/>
          <w:szCs w:val="24"/>
          <w:lang w:val="de-DE"/>
        </w:rPr>
        <w:t xml:space="preserve"> Alternationen als Experiment. So etwas gab es vorher noch nicht.</w:t>
      </w:r>
    </w:p>
    <w:p w:rsidR="005C2D41" w:rsidRPr="005C2D41" w:rsidRDefault="005C2D41" w:rsidP="005C2D41">
      <w:pPr>
        <w:jc w:val="center"/>
        <w:rPr>
          <w:sz w:val="24"/>
          <w:szCs w:val="24"/>
          <w:lang w:val="de-DE"/>
        </w:rPr>
      </w:pPr>
      <w:r w:rsidRPr="005C2D41">
        <w:rPr>
          <w:sz w:val="24"/>
          <w:szCs w:val="24"/>
          <w:lang w:val="de-DE"/>
        </w:rPr>
        <w:t xml:space="preserve">Schon die Ergebnisse beim </w:t>
      </w:r>
      <w:proofErr w:type="spellStart"/>
      <w:r w:rsidRPr="005C2D41">
        <w:rPr>
          <w:sz w:val="24"/>
          <w:szCs w:val="24"/>
          <w:lang w:val="de-DE"/>
        </w:rPr>
        <w:t>Practitioner</w:t>
      </w:r>
      <w:proofErr w:type="spellEnd"/>
      <w:r w:rsidRPr="005C2D41">
        <w:rPr>
          <w:sz w:val="24"/>
          <w:szCs w:val="24"/>
          <w:lang w:val="de-DE"/>
        </w:rPr>
        <w:t xml:space="preserve"> (wo die Aufnahmen stattfanden) waren phänomenal. Ich hätte mir nie vorgestellt, </w:t>
      </w:r>
      <w:proofErr w:type="spellStart"/>
      <w:r w:rsidRPr="005C2D41">
        <w:rPr>
          <w:sz w:val="24"/>
          <w:szCs w:val="24"/>
          <w:lang w:val="de-DE"/>
        </w:rPr>
        <w:t>daß</w:t>
      </w:r>
      <w:proofErr w:type="spellEnd"/>
      <w:r w:rsidRPr="005C2D41">
        <w:rPr>
          <w:sz w:val="24"/>
          <w:szCs w:val="24"/>
          <w:lang w:val="de-DE"/>
        </w:rPr>
        <w:t xml:space="preserve"> DAS alles passieren könnte. Und es gibt so viele Präferenzen: Der eine kommt zu mir und sagt: "Der Lux </w:t>
      </w:r>
      <w:proofErr w:type="spellStart"/>
      <w:r w:rsidRPr="005C2D41">
        <w:rPr>
          <w:sz w:val="24"/>
          <w:szCs w:val="24"/>
          <w:lang w:val="de-DE"/>
        </w:rPr>
        <w:t>Photolator</w:t>
      </w:r>
      <w:proofErr w:type="spellEnd"/>
      <w:r w:rsidRPr="005C2D41">
        <w:rPr>
          <w:sz w:val="24"/>
          <w:szCs w:val="24"/>
          <w:lang w:val="de-DE"/>
        </w:rPr>
        <w:t xml:space="preserve"> hat darauf gewartet, in mein Leben zu treten!" Naja, NLP-Analyse möchte ich auf diesen Satz nicht anwenden. Für andere ist das Lotos </w:t>
      </w:r>
      <w:proofErr w:type="spellStart"/>
      <w:r w:rsidRPr="005C2D41">
        <w:rPr>
          <w:sz w:val="24"/>
          <w:szCs w:val="24"/>
          <w:lang w:val="de-DE"/>
        </w:rPr>
        <w:t>Konvertorium</w:t>
      </w:r>
      <w:proofErr w:type="spellEnd"/>
      <w:r w:rsidRPr="005C2D41">
        <w:rPr>
          <w:sz w:val="24"/>
          <w:szCs w:val="24"/>
          <w:lang w:val="de-DE"/>
        </w:rPr>
        <w:t xml:space="preserve"> eine Quelle erleuchtungsähnlicher Zustände. Ich mag den </w:t>
      </w:r>
      <w:proofErr w:type="spellStart"/>
      <w:r w:rsidRPr="005C2D41">
        <w:rPr>
          <w:sz w:val="24"/>
          <w:szCs w:val="24"/>
          <w:lang w:val="de-DE"/>
        </w:rPr>
        <w:t>Dilitium</w:t>
      </w:r>
      <w:proofErr w:type="spellEnd"/>
      <w:r w:rsidRPr="005C2D41">
        <w:rPr>
          <w:sz w:val="24"/>
          <w:szCs w:val="24"/>
          <w:lang w:val="de-DE"/>
        </w:rPr>
        <w:t xml:space="preserve"> Kristallschrein am Liebsten. Denn darin kann ich alles abstellen, was mich belastet und es der subbewussten Veränderung unterwerfen. Und wer weiß, vielleicht gefällt Dir ja die Orbitalfusionswippe am besten: Vom momentanen Schwingungszustand über die Orbitale zum nächsthöheren und immer weiter...</w:t>
      </w:r>
    </w:p>
    <w:p w:rsidR="005C2D41" w:rsidRPr="005C2D41" w:rsidRDefault="005C2D41" w:rsidP="005C2D41">
      <w:pPr>
        <w:jc w:val="center"/>
        <w:rPr>
          <w:sz w:val="24"/>
          <w:szCs w:val="24"/>
          <w:lang w:val="de-DE"/>
        </w:rPr>
      </w:pPr>
      <w:r w:rsidRPr="005C2D41">
        <w:rPr>
          <w:sz w:val="24"/>
          <w:szCs w:val="24"/>
          <w:lang w:val="de-DE"/>
        </w:rPr>
        <w:t>Abstract:</w:t>
      </w:r>
    </w:p>
    <w:p w:rsidR="005C2D41" w:rsidRPr="005C2D41" w:rsidRDefault="005C2D41" w:rsidP="005C2D41">
      <w:pPr>
        <w:jc w:val="center"/>
        <w:rPr>
          <w:sz w:val="24"/>
          <w:szCs w:val="24"/>
          <w:lang w:val="de-DE"/>
        </w:rPr>
      </w:pPr>
      <w:r w:rsidRPr="005C2D41">
        <w:rPr>
          <w:sz w:val="24"/>
          <w:szCs w:val="24"/>
          <w:lang w:val="de-DE"/>
        </w:rPr>
        <w:t xml:space="preserve">Die </w:t>
      </w:r>
      <w:proofErr w:type="spellStart"/>
      <w:r w:rsidRPr="005C2D41">
        <w:rPr>
          <w:sz w:val="24"/>
          <w:szCs w:val="24"/>
          <w:lang w:val="de-DE"/>
        </w:rPr>
        <w:t>schaktilinischen</w:t>
      </w:r>
      <w:proofErr w:type="spellEnd"/>
      <w:r w:rsidRPr="005C2D41">
        <w:rPr>
          <w:sz w:val="24"/>
          <w:szCs w:val="24"/>
          <w:lang w:val="de-DE"/>
        </w:rPr>
        <w:t xml:space="preserve"> Alternationen arbeiten mit der prozessorientierten Sprache des Modells von NLP und hypnotischen Suggestionen. Es sind Produktionen, die sich mit der </w:t>
      </w:r>
      <w:proofErr w:type="spellStart"/>
      <w:r w:rsidRPr="005C2D41">
        <w:rPr>
          <w:sz w:val="24"/>
          <w:szCs w:val="24"/>
          <w:lang w:val="de-DE"/>
        </w:rPr>
        <w:t>verwendten</w:t>
      </w:r>
      <w:proofErr w:type="spellEnd"/>
      <w:r w:rsidRPr="005C2D41">
        <w:rPr>
          <w:sz w:val="24"/>
          <w:szCs w:val="24"/>
          <w:lang w:val="de-DE"/>
        </w:rPr>
        <w:t xml:space="preserve"> Sprache auf der assoziativ unbewussten Ebene den subbewussten Bedarfsmustern des Hörers anpassen.</w:t>
      </w:r>
    </w:p>
    <w:p w:rsidR="005C2D41" w:rsidRPr="005C2D41" w:rsidRDefault="005C2D41" w:rsidP="005C2D41">
      <w:pPr>
        <w:jc w:val="center"/>
        <w:rPr>
          <w:sz w:val="24"/>
          <w:szCs w:val="24"/>
          <w:lang w:val="de-DE"/>
        </w:rPr>
      </w:pPr>
      <w:r w:rsidRPr="005C2D41">
        <w:rPr>
          <w:sz w:val="24"/>
          <w:szCs w:val="24"/>
          <w:lang w:val="de-DE"/>
        </w:rPr>
        <w:t xml:space="preserve">1. Der </w:t>
      </w:r>
      <w:proofErr w:type="spellStart"/>
      <w:r w:rsidRPr="005C2D41">
        <w:rPr>
          <w:sz w:val="24"/>
          <w:szCs w:val="24"/>
          <w:lang w:val="de-DE"/>
        </w:rPr>
        <w:t>Permalux</w:t>
      </w:r>
      <w:proofErr w:type="spellEnd"/>
      <w:r w:rsidRPr="005C2D41">
        <w:rPr>
          <w:sz w:val="24"/>
          <w:szCs w:val="24"/>
          <w:lang w:val="de-DE"/>
        </w:rPr>
        <w:t xml:space="preserve"> </w:t>
      </w:r>
      <w:proofErr w:type="spellStart"/>
      <w:r w:rsidRPr="005C2D41">
        <w:rPr>
          <w:sz w:val="24"/>
          <w:szCs w:val="24"/>
          <w:lang w:val="de-DE"/>
        </w:rPr>
        <w:t>Photolator</w:t>
      </w:r>
      <w:proofErr w:type="spellEnd"/>
    </w:p>
    <w:p w:rsidR="005C2D41" w:rsidRPr="005C2D41" w:rsidRDefault="005C2D41" w:rsidP="005C2D41">
      <w:pPr>
        <w:jc w:val="center"/>
        <w:rPr>
          <w:sz w:val="24"/>
          <w:szCs w:val="24"/>
          <w:lang w:val="de-DE"/>
        </w:rPr>
      </w:pPr>
      <w:r w:rsidRPr="005C2D41">
        <w:rPr>
          <w:sz w:val="24"/>
          <w:szCs w:val="24"/>
          <w:lang w:val="de-DE"/>
        </w:rPr>
        <w:t xml:space="preserve">... ist ein Gerät, das sich in seiner Funktionsweise einem unbewussten Wunsch anpasst und die neurophysiologischen Schaltkreise dazu aktiviert. Mit verschiedenen Knöpfen und Verbindungen stellt er Kontakt zu den </w:t>
      </w:r>
      <w:proofErr w:type="spellStart"/>
      <w:r w:rsidRPr="005C2D41">
        <w:rPr>
          <w:sz w:val="24"/>
          <w:szCs w:val="24"/>
          <w:lang w:val="de-DE"/>
        </w:rPr>
        <w:t>Urebenen</w:t>
      </w:r>
      <w:proofErr w:type="spellEnd"/>
      <w:r w:rsidRPr="005C2D41">
        <w:rPr>
          <w:sz w:val="24"/>
          <w:szCs w:val="24"/>
          <w:lang w:val="de-DE"/>
        </w:rPr>
        <w:t xml:space="preserve"> des Unbewussten her und verändert den Zugang dazu auf der tiefsten Ebene.</w:t>
      </w:r>
    </w:p>
    <w:p w:rsidR="005C2D41" w:rsidRPr="005C2D41" w:rsidRDefault="005C2D41" w:rsidP="005C2D41">
      <w:pPr>
        <w:jc w:val="center"/>
        <w:rPr>
          <w:sz w:val="24"/>
          <w:szCs w:val="24"/>
          <w:lang w:val="de-DE"/>
        </w:rPr>
      </w:pPr>
      <w:r w:rsidRPr="005C2D41">
        <w:rPr>
          <w:sz w:val="24"/>
          <w:szCs w:val="24"/>
          <w:lang w:val="de-DE"/>
        </w:rPr>
        <w:t xml:space="preserve">2. Der </w:t>
      </w:r>
      <w:proofErr w:type="spellStart"/>
      <w:r w:rsidRPr="005C2D41">
        <w:rPr>
          <w:sz w:val="24"/>
          <w:szCs w:val="24"/>
          <w:lang w:val="de-DE"/>
        </w:rPr>
        <w:t>Dilitium</w:t>
      </w:r>
      <w:proofErr w:type="spellEnd"/>
      <w:r w:rsidRPr="005C2D41">
        <w:rPr>
          <w:sz w:val="24"/>
          <w:szCs w:val="24"/>
          <w:lang w:val="de-DE"/>
        </w:rPr>
        <w:t xml:space="preserve"> Kristallschrein</w:t>
      </w:r>
    </w:p>
    <w:p w:rsidR="005C2D41" w:rsidRPr="005C2D41" w:rsidRDefault="005C2D41" w:rsidP="005C2D41">
      <w:pPr>
        <w:jc w:val="center"/>
        <w:rPr>
          <w:sz w:val="24"/>
          <w:szCs w:val="24"/>
          <w:lang w:val="de-DE"/>
        </w:rPr>
      </w:pPr>
      <w:r w:rsidRPr="005C2D41">
        <w:rPr>
          <w:sz w:val="24"/>
          <w:szCs w:val="24"/>
          <w:lang w:val="de-DE"/>
        </w:rPr>
        <w:t xml:space="preserve">... ist ein nur für Dich erreichbarer Ort, an dem Du Deine Probleme, Schwierigkeiten und Widerstände lassen kannst. Dort verändern sie sich, ohne </w:t>
      </w:r>
      <w:proofErr w:type="spellStart"/>
      <w:r w:rsidRPr="005C2D41">
        <w:rPr>
          <w:sz w:val="24"/>
          <w:szCs w:val="24"/>
          <w:lang w:val="de-DE"/>
        </w:rPr>
        <w:t>daß</w:t>
      </w:r>
      <w:proofErr w:type="spellEnd"/>
      <w:r w:rsidRPr="005C2D41">
        <w:rPr>
          <w:sz w:val="24"/>
          <w:szCs w:val="24"/>
          <w:lang w:val="de-DE"/>
        </w:rPr>
        <w:t xml:space="preserve"> Du bewusst etwas dazu tun musst und vor allem, ohne </w:t>
      </w:r>
      <w:proofErr w:type="spellStart"/>
      <w:r w:rsidRPr="005C2D41">
        <w:rPr>
          <w:sz w:val="24"/>
          <w:szCs w:val="24"/>
          <w:lang w:val="de-DE"/>
        </w:rPr>
        <w:t>daß</w:t>
      </w:r>
      <w:proofErr w:type="spellEnd"/>
      <w:r w:rsidRPr="005C2D41">
        <w:rPr>
          <w:sz w:val="24"/>
          <w:szCs w:val="24"/>
          <w:lang w:val="de-DE"/>
        </w:rPr>
        <w:t xml:space="preserve"> Du dauernd damit konfrontiert bist.</w:t>
      </w:r>
    </w:p>
    <w:p w:rsidR="005C2D41" w:rsidRPr="005C2D41" w:rsidRDefault="005C2D41" w:rsidP="005C2D41">
      <w:pPr>
        <w:jc w:val="center"/>
        <w:rPr>
          <w:sz w:val="24"/>
          <w:szCs w:val="24"/>
          <w:lang w:val="de-DE"/>
        </w:rPr>
      </w:pPr>
      <w:r w:rsidRPr="005C2D41">
        <w:rPr>
          <w:sz w:val="24"/>
          <w:szCs w:val="24"/>
          <w:lang w:val="de-DE"/>
        </w:rPr>
        <w:t xml:space="preserve">3. Der Charakter </w:t>
      </w:r>
      <w:proofErr w:type="spellStart"/>
      <w:r w:rsidRPr="005C2D41">
        <w:rPr>
          <w:sz w:val="24"/>
          <w:szCs w:val="24"/>
          <w:lang w:val="de-DE"/>
        </w:rPr>
        <w:t>Metamorphant</w:t>
      </w:r>
      <w:proofErr w:type="spellEnd"/>
    </w:p>
    <w:p w:rsidR="005C2D41" w:rsidRPr="005C2D41" w:rsidRDefault="005C2D41" w:rsidP="005C2D41">
      <w:pPr>
        <w:jc w:val="center"/>
        <w:rPr>
          <w:sz w:val="24"/>
          <w:szCs w:val="24"/>
          <w:lang w:val="de-DE"/>
        </w:rPr>
      </w:pPr>
      <w:r w:rsidRPr="005C2D41">
        <w:rPr>
          <w:sz w:val="24"/>
          <w:szCs w:val="24"/>
          <w:lang w:val="de-DE"/>
        </w:rPr>
        <w:t xml:space="preserve">... ermöglicht Dir den Zugang zur Kommandozentrale Deines Unbewussten. Dort kannst Du Dich mit den vielen Teilen Deiner Persönlichkeit an einen Tisch setzen und den </w:t>
      </w:r>
      <w:proofErr w:type="spellStart"/>
      <w:r w:rsidRPr="005C2D41">
        <w:rPr>
          <w:sz w:val="24"/>
          <w:szCs w:val="24"/>
          <w:lang w:val="de-DE"/>
        </w:rPr>
        <w:t>Metamorphanten</w:t>
      </w:r>
      <w:proofErr w:type="spellEnd"/>
      <w:r w:rsidRPr="005C2D41">
        <w:rPr>
          <w:sz w:val="24"/>
          <w:szCs w:val="24"/>
          <w:lang w:val="de-DE"/>
        </w:rPr>
        <w:t xml:space="preserve"> nutzen, um mit allen Deinen Teilen in Kontakt zu treten, zu verhandeln und für alle einvernehmliche Lösungsansätze finden. Dies erleichtert Dir den Umgang mit Dir selbst dramatisch.</w:t>
      </w:r>
    </w:p>
    <w:p w:rsidR="005C2D41" w:rsidRPr="005C2D41" w:rsidRDefault="005C2D41" w:rsidP="005C2D41">
      <w:pPr>
        <w:jc w:val="center"/>
        <w:rPr>
          <w:sz w:val="24"/>
          <w:szCs w:val="24"/>
          <w:lang w:val="de-DE"/>
        </w:rPr>
      </w:pPr>
      <w:r w:rsidRPr="005C2D41">
        <w:rPr>
          <w:sz w:val="24"/>
          <w:szCs w:val="24"/>
          <w:lang w:val="de-DE"/>
        </w:rPr>
        <w:lastRenderedPageBreak/>
        <w:t>4. Die Orbitalfusionswippe</w:t>
      </w:r>
    </w:p>
    <w:p w:rsidR="005C2D41" w:rsidRPr="005C2D41" w:rsidRDefault="005C2D41" w:rsidP="005C2D41">
      <w:pPr>
        <w:jc w:val="center"/>
        <w:rPr>
          <w:sz w:val="24"/>
          <w:szCs w:val="24"/>
          <w:lang w:val="de-DE"/>
        </w:rPr>
      </w:pPr>
      <w:r w:rsidRPr="005C2D41">
        <w:rPr>
          <w:sz w:val="24"/>
          <w:szCs w:val="24"/>
          <w:lang w:val="de-DE"/>
        </w:rPr>
        <w:t>...ist eine Vorrichtung, die Dich mit einem langen Hebel aus Deinem momentanen Schwingungsorbital (Gefühlsebene) in das nächsthöhere katapultiert. Wenn Du willst, kannst Du dies mehrmals wiederholen und so viel höher schwingen.</w:t>
      </w:r>
    </w:p>
    <w:p w:rsidR="005C2D41" w:rsidRPr="005C2D41" w:rsidRDefault="005C2D41" w:rsidP="005C2D41">
      <w:pPr>
        <w:jc w:val="center"/>
        <w:rPr>
          <w:sz w:val="24"/>
          <w:szCs w:val="24"/>
          <w:lang w:val="de-DE"/>
        </w:rPr>
      </w:pPr>
      <w:r w:rsidRPr="005C2D41">
        <w:rPr>
          <w:sz w:val="24"/>
          <w:szCs w:val="24"/>
          <w:lang w:val="de-DE"/>
        </w:rPr>
        <w:t xml:space="preserve">5. Das Lotos </w:t>
      </w:r>
      <w:proofErr w:type="spellStart"/>
      <w:r w:rsidRPr="005C2D41">
        <w:rPr>
          <w:sz w:val="24"/>
          <w:szCs w:val="24"/>
          <w:lang w:val="de-DE"/>
        </w:rPr>
        <w:t>Konvertorium</w:t>
      </w:r>
      <w:proofErr w:type="spellEnd"/>
    </w:p>
    <w:p w:rsidR="005C2D41" w:rsidRDefault="005C2D41" w:rsidP="005C2D41">
      <w:pPr>
        <w:jc w:val="center"/>
        <w:rPr>
          <w:sz w:val="24"/>
          <w:szCs w:val="24"/>
          <w:lang w:val="de-DE"/>
        </w:rPr>
      </w:pPr>
      <w:r w:rsidRPr="005C2D41">
        <w:rPr>
          <w:sz w:val="24"/>
          <w:szCs w:val="24"/>
          <w:lang w:val="de-DE"/>
        </w:rPr>
        <w:t xml:space="preserve">...ist ein imaginärer, geschützter Aufzug, der Dich auf angenehme Weise in höhere Sphären hinauf transportiert. Dort kannst Du Dich mit anderen Wesenheiten in Verbindung setzen und </w:t>
      </w:r>
      <w:proofErr w:type="spellStart"/>
      <w:r w:rsidRPr="005C2D41">
        <w:rPr>
          <w:sz w:val="24"/>
          <w:szCs w:val="24"/>
          <w:lang w:val="de-DE"/>
        </w:rPr>
        <w:t>anschliessend</w:t>
      </w:r>
      <w:proofErr w:type="spellEnd"/>
      <w:r w:rsidRPr="005C2D41">
        <w:rPr>
          <w:sz w:val="24"/>
          <w:szCs w:val="24"/>
          <w:lang w:val="de-DE"/>
        </w:rPr>
        <w:t xml:space="preserve"> wieder ganz einfach in Dich selbst zurückkehren.</w:t>
      </w:r>
    </w:p>
    <w:p w:rsidR="003B1998" w:rsidRDefault="003B1998" w:rsidP="003B1998">
      <w:pPr>
        <w:jc w:val="center"/>
        <w:rPr>
          <w:b/>
          <w:bCs/>
          <w:color w:val="0000FF"/>
          <w:sz w:val="40"/>
          <w:szCs w:val="40"/>
          <w:lang w:val="de-DE"/>
        </w:rPr>
      </w:pPr>
      <w:proofErr w:type="spellStart"/>
      <w:r>
        <w:rPr>
          <w:b/>
          <w:bCs/>
          <w:color w:val="0000FF"/>
          <w:sz w:val="40"/>
          <w:szCs w:val="40"/>
          <w:lang w:val="de-DE"/>
        </w:rPr>
        <w:t>NitroFlare</w:t>
      </w:r>
      <w:proofErr w:type="spellEnd"/>
    </w:p>
    <w:p w:rsidR="005C2D41" w:rsidRPr="00736FCB" w:rsidRDefault="00EF086B" w:rsidP="005C2D41">
      <w:pPr>
        <w:pBdr>
          <w:bottom w:val="double" w:sz="6" w:space="1" w:color="auto"/>
        </w:pBdr>
        <w:jc w:val="center"/>
        <w:rPr>
          <w:b/>
          <w:sz w:val="32"/>
          <w:szCs w:val="32"/>
          <w:lang w:val="de-DE"/>
        </w:rPr>
      </w:pPr>
      <w:hyperlink r:id="rId14" w:history="1">
        <w:r w:rsidR="00C73A23" w:rsidRPr="00C73A23">
          <w:rPr>
            <w:rStyle w:val="Hyperlink"/>
            <w:b/>
            <w:sz w:val="32"/>
            <w:szCs w:val="32"/>
            <w:lang w:val="de-DE"/>
          </w:rPr>
          <w:t>https://safelinking.net/qAdtZBT</w:t>
        </w:r>
      </w:hyperlink>
    </w:p>
    <w:p w:rsidR="00DA714E" w:rsidRPr="00DA714E" w:rsidRDefault="00DA714E" w:rsidP="00DA714E">
      <w:pPr>
        <w:jc w:val="center"/>
        <w:rPr>
          <w:b/>
          <w:color w:val="4472C4" w:themeColor="accent5"/>
          <w:sz w:val="32"/>
          <w:szCs w:val="32"/>
          <w:lang w:val="de-DE"/>
        </w:rPr>
      </w:pPr>
      <w:r w:rsidRPr="00DA714E">
        <w:rPr>
          <w:b/>
          <w:color w:val="4472C4" w:themeColor="accent5"/>
          <w:sz w:val="32"/>
          <w:szCs w:val="32"/>
          <w:lang w:val="de-DE"/>
        </w:rPr>
        <w:t>Die Bibel Altes und Neues Testament Hörbuch</w:t>
      </w:r>
    </w:p>
    <w:p w:rsidR="00DA714E" w:rsidRPr="00DA714E" w:rsidRDefault="00DA714E" w:rsidP="00DA714E">
      <w:pPr>
        <w:jc w:val="center"/>
        <w:rPr>
          <w:b/>
          <w:color w:val="4472C4" w:themeColor="accent5"/>
          <w:sz w:val="32"/>
          <w:szCs w:val="32"/>
          <w:lang w:val="de-DE"/>
        </w:rPr>
      </w:pPr>
      <w:r w:rsidRPr="00DA714E">
        <w:rPr>
          <w:b/>
          <w:color w:val="4472C4" w:themeColor="accent5"/>
          <w:sz w:val="32"/>
          <w:szCs w:val="32"/>
          <w:lang w:val="de-DE"/>
        </w:rPr>
        <w:t xml:space="preserve">       Gesprochen von: Wolfgang Gerber, Burkhard Behnke, Johannes Gabriel</w:t>
      </w:r>
    </w:p>
    <w:p w:rsidR="00DA714E" w:rsidRPr="00DA714E" w:rsidRDefault="00DA714E" w:rsidP="00DA714E">
      <w:pPr>
        <w:jc w:val="center"/>
        <w:rPr>
          <w:sz w:val="28"/>
          <w:szCs w:val="28"/>
          <w:lang w:val="de-DE"/>
        </w:rPr>
      </w:pPr>
      <w:r w:rsidRPr="00DA714E">
        <w:rPr>
          <w:sz w:val="28"/>
          <w:szCs w:val="28"/>
          <w:lang w:val="de-DE"/>
        </w:rPr>
        <w:t xml:space="preserve">    Spieldauer: 91 Std. 02 Min.</w:t>
      </w:r>
    </w:p>
    <w:p w:rsidR="00DA714E" w:rsidRPr="00DA714E" w:rsidRDefault="00DA714E" w:rsidP="00DA714E">
      <w:pPr>
        <w:jc w:val="center"/>
        <w:rPr>
          <w:sz w:val="28"/>
          <w:szCs w:val="28"/>
          <w:lang w:val="de-DE"/>
        </w:rPr>
      </w:pPr>
      <w:r w:rsidRPr="00DA714E">
        <w:rPr>
          <w:sz w:val="28"/>
          <w:szCs w:val="28"/>
          <w:lang w:val="de-DE"/>
        </w:rPr>
        <w:t xml:space="preserve">    ungekürztes Hörbuch</w:t>
      </w:r>
    </w:p>
    <w:p w:rsidR="00DA714E" w:rsidRPr="00DA714E" w:rsidRDefault="00DA714E" w:rsidP="00DA714E">
      <w:pPr>
        <w:jc w:val="center"/>
        <w:rPr>
          <w:sz w:val="28"/>
          <w:szCs w:val="28"/>
          <w:lang w:val="de-DE"/>
        </w:rPr>
      </w:pPr>
      <w:r w:rsidRPr="00DA714E">
        <w:rPr>
          <w:sz w:val="28"/>
          <w:szCs w:val="28"/>
          <w:lang w:val="de-DE"/>
        </w:rPr>
        <w:t xml:space="preserve">    Veröffentlicht: 16.11.2006</w:t>
      </w:r>
    </w:p>
    <w:p w:rsidR="00DA714E" w:rsidRPr="00DA714E" w:rsidRDefault="00DA714E" w:rsidP="00DA714E">
      <w:pPr>
        <w:jc w:val="center"/>
        <w:rPr>
          <w:sz w:val="28"/>
          <w:szCs w:val="28"/>
          <w:lang w:val="de-DE"/>
        </w:rPr>
      </w:pPr>
      <w:r w:rsidRPr="00DA714E">
        <w:rPr>
          <w:sz w:val="28"/>
          <w:szCs w:val="28"/>
          <w:lang w:val="de-DE"/>
        </w:rPr>
        <w:t xml:space="preserve">    Anbieter: BUCHFUNK</w:t>
      </w:r>
    </w:p>
    <w:p w:rsidR="00DA714E" w:rsidRPr="00DA714E" w:rsidRDefault="00DA714E" w:rsidP="00DA714E">
      <w:pPr>
        <w:jc w:val="center"/>
        <w:rPr>
          <w:sz w:val="28"/>
          <w:szCs w:val="28"/>
          <w:lang w:val="de-DE"/>
        </w:rPr>
      </w:pPr>
      <w:r w:rsidRPr="00DA714E">
        <w:rPr>
          <w:sz w:val="28"/>
          <w:szCs w:val="28"/>
          <w:lang w:val="de-DE"/>
        </w:rPr>
        <w:t>Inhaltsangabe</w:t>
      </w:r>
    </w:p>
    <w:p w:rsidR="00DA714E" w:rsidRPr="00DA714E" w:rsidRDefault="00DA714E" w:rsidP="00DA714E">
      <w:pPr>
        <w:jc w:val="center"/>
        <w:rPr>
          <w:sz w:val="28"/>
          <w:szCs w:val="28"/>
          <w:lang w:val="de-DE"/>
        </w:rPr>
      </w:pPr>
      <w:r w:rsidRPr="00DA714E">
        <w:rPr>
          <w:sz w:val="28"/>
          <w:szCs w:val="28"/>
          <w:lang w:val="de-DE"/>
        </w:rPr>
        <w:t>Die Bibel - erstmals ungekürzt als über 90-stündiges Hörbuch zum Download!</w:t>
      </w:r>
    </w:p>
    <w:p w:rsidR="00DA714E" w:rsidRPr="00DA714E" w:rsidRDefault="00DA714E" w:rsidP="00DA714E">
      <w:pPr>
        <w:jc w:val="center"/>
        <w:rPr>
          <w:sz w:val="28"/>
          <w:szCs w:val="28"/>
          <w:lang w:val="de-DE"/>
        </w:rPr>
      </w:pPr>
      <w:r w:rsidRPr="00DA714E">
        <w:rPr>
          <w:sz w:val="28"/>
          <w:szCs w:val="28"/>
          <w:lang w:val="de-DE"/>
        </w:rPr>
        <w:t>Erschließen Sie sich die Dimensionen der Bibel durch Anhören des Textes. Die vorliegende Ausgabe der Lutherübersetzung verwirklicht als Hörbuch genau das, was das Buch der Bücher eigentlich ist: gesprochenes Wort, mündliche Erzählung, die vorgetragen und gehört sein will!</w:t>
      </w:r>
    </w:p>
    <w:p w:rsidR="003572DC" w:rsidRDefault="00DA714E" w:rsidP="00DA714E">
      <w:pPr>
        <w:jc w:val="center"/>
        <w:rPr>
          <w:sz w:val="28"/>
          <w:szCs w:val="28"/>
          <w:lang w:val="de-DE"/>
        </w:rPr>
      </w:pPr>
      <w:r w:rsidRPr="00DA714E">
        <w:rPr>
          <w:sz w:val="28"/>
          <w:szCs w:val="28"/>
          <w:lang w:val="de-DE"/>
        </w:rPr>
        <w:t>Textgrundlage dieses Hörbuches ist die revidierte Übersetzung Martin Luthers nach dem vom Deutschen Evangelischen Kirchenausschuss genehmigten Text von 1912.</w:t>
      </w:r>
      <w:r w:rsidR="003572DC">
        <w:rPr>
          <w:sz w:val="28"/>
          <w:szCs w:val="28"/>
          <w:lang w:val="de-DE"/>
        </w:rPr>
        <w:t xml:space="preserve"> </w:t>
      </w:r>
      <w:r w:rsidRPr="00DA714E">
        <w:rPr>
          <w:sz w:val="28"/>
          <w:szCs w:val="28"/>
          <w:lang w:val="de-DE"/>
        </w:rPr>
        <w:t>(c)+ (p) 2006 BUCHFUNK</w:t>
      </w:r>
    </w:p>
    <w:p w:rsidR="003B1998" w:rsidRDefault="003B1998" w:rsidP="003B1998">
      <w:pPr>
        <w:jc w:val="center"/>
        <w:rPr>
          <w:b/>
          <w:bCs/>
          <w:color w:val="0000FF"/>
          <w:sz w:val="40"/>
          <w:szCs w:val="40"/>
          <w:lang w:val="de-DE"/>
        </w:rPr>
      </w:pPr>
      <w:r>
        <w:rPr>
          <w:b/>
          <w:bCs/>
          <w:color w:val="0000FF"/>
          <w:sz w:val="40"/>
          <w:szCs w:val="40"/>
          <w:lang w:val="de-DE"/>
        </w:rPr>
        <w:t>NitroFlare</w:t>
      </w:r>
    </w:p>
    <w:p w:rsidR="00DA714E" w:rsidRPr="00FB1B45" w:rsidRDefault="00EF086B" w:rsidP="003B1998">
      <w:pPr>
        <w:jc w:val="center"/>
        <w:rPr>
          <w:b/>
          <w:sz w:val="32"/>
          <w:szCs w:val="32"/>
          <w:lang w:val="de-DE"/>
        </w:rPr>
      </w:pPr>
      <w:hyperlink r:id="rId15" w:history="1">
        <w:r w:rsidR="00DA714E" w:rsidRPr="00DA714E">
          <w:rPr>
            <w:rStyle w:val="Hyperlink"/>
            <w:b/>
            <w:sz w:val="32"/>
            <w:szCs w:val="32"/>
            <w:lang w:val="de-DE"/>
          </w:rPr>
          <w:t xml:space="preserve">https://safelinking.net/G2xxl6P </w:t>
        </w:r>
      </w:hyperlink>
    </w:p>
    <w:p w:rsidR="00DA714E" w:rsidRPr="00FB1B45" w:rsidRDefault="003572DC" w:rsidP="00DA714E">
      <w:pPr>
        <w:pBdr>
          <w:bottom w:val="double" w:sz="6" w:space="1" w:color="auto"/>
        </w:pBdr>
        <w:jc w:val="center"/>
        <w:rPr>
          <w:b/>
          <w:sz w:val="32"/>
          <w:szCs w:val="32"/>
          <w:lang w:val="de-DE"/>
        </w:rPr>
      </w:pPr>
      <w:r w:rsidRPr="00FB1B45">
        <w:rPr>
          <w:b/>
          <w:sz w:val="32"/>
          <w:szCs w:val="32"/>
          <w:lang w:val="de-DE"/>
        </w:rPr>
        <w:lastRenderedPageBreak/>
        <w:t>==========================================================</w:t>
      </w:r>
    </w:p>
    <w:p w:rsidR="00DA714E" w:rsidRPr="00DA714E" w:rsidRDefault="003572DC" w:rsidP="00DA714E">
      <w:pPr>
        <w:jc w:val="center"/>
        <w:rPr>
          <w:b/>
          <w:color w:val="4472C4" w:themeColor="accent5"/>
          <w:sz w:val="32"/>
          <w:szCs w:val="32"/>
          <w:lang w:val="de-DE"/>
        </w:rPr>
      </w:pPr>
      <w:r>
        <w:rPr>
          <w:b/>
          <w:color w:val="4472C4" w:themeColor="accent5"/>
          <w:sz w:val="32"/>
          <w:szCs w:val="32"/>
          <w:lang w:val="de-DE"/>
        </w:rPr>
        <w:t xml:space="preserve">Die Hypnose Revolution </w:t>
      </w:r>
    </w:p>
    <w:p w:rsidR="00DA714E" w:rsidRDefault="00DA714E" w:rsidP="00DA714E">
      <w:pPr>
        <w:jc w:val="center"/>
        <w:rPr>
          <w:b/>
          <w:color w:val="4472C4" w:themeColor="accent5"/>
          <w:sz w:val="32"/>
          <w:szCs w:val="32"/>
          <w:lang w:val="de-DE"/>
        </w:rPr>
      </w:pPr>
      <w:r w:rsidRPr="00DA714E">
        <w:rPr>
          <w:b/>
          <w:color w:val="4472C4" w:themeColor="accent5"/>
          <w:sz w:val="32"/>
          <w:szCs w:val="32"/>
          <w:lang w:val="de-DE"/>
        </w:rPr>
        <w:t>Trancereise - Der geheime Pfad zum Versteck</w:t>
      </w:r>
    </w:p>
    <w:p w:rsidR="003572DC" w:rsidRPr="003572DC" w:rsidRDefault="003572DC" w:rsidP="00DA714E">
      <w:pPr>
        <w:jc w:val="center"/>
        <w:rPr>
          <w:b/>
          <w:color w:val="C00000"/>
          <w:sz w:val="32"/>
          <w:szCs w:val="32"/>
          <w:lang w:val="de-DE"/>
        </w:rPr>
      </w:pPr>
      <w:r>
        <w:rPr>
          <w:b/>
          <w:color w:val="4472C4" w:themeColor="accent5"/>
          <w:sz w:val="32"/>
          <w:szCs w:val="32"/>
          <w:lang w:val="de-DE"/>
        </w:rPr>
        <w:t xml:space="preserve">Für </w:t>
      </w:r>
      <w:proofErr w:type="gramStart"/>
      <w:r>
        <w:rPr>
          <w:b/>
          <w:color w:val="4472C4" w:themeColor="accent5"/>
          <w:sz w:val="32"/>
          <w:szCs w:val="32"/>
          <w:lang w:val="de-DE"/>
        </w:rPr>
        <w:t>alle  Hypnose</w:t>
      </w:r>
      <w:proofErr w:type="gramEnd"/>
      <w:r>
        <w:rPr>
          <w:b/>
          <w:color w:val="4472C4" w:themeColor="accent5"/>
          <w:sz w:val="32"/>
          <w:szCs w:val="32"/>
          <w:lang w:val="de-DE"/>
        </w:rPr>
        <w:t xml:space="preserve">  interessierten ein </w:t>
      </w:r>
      <w:r w:rsidRPr="003572DC">
        <w:rPr>
          <w:b/>
          <w:color w:val="C00000"/>
          <w:sz w:val="32"/>
          <w:szCs w:val="32"/>
          <w:lang w:val="de-DE"/>
        </w:rPr>
        <w:t>„MUST HAVE“</w:t>
      </w:r>
    </w:p>
    <w:p w:rsidR="00DA714E" w:rsidRPr="00DA714E" w:rsidRDefault="00DA714E" w:rsidP="00DA714E">
      <w:pPr>
        <w:jc w:val="center"/>
        <w:rPr>
          <w:sz w:val="28"/>
          <w:szCs w:val="28"/>
          <w:lang w:val="de-DE"/>
        </w:rPr>
      </w:pPr>
      <w:r w:rsidRPr="00DA714E">
        <w:rPr>
          <w:sz w:val="28"/>
          <w:szCs w:val="28"/>
          <w:lang w:val="de-DE"/>
        </w:rPr>
        <w:t>Hypnotisches Audiomaterial zur Unterstützung beim Erreichen Deiner Ziele. Eine Ressourcenstärkung und ein Lösen von unerwünschten Verhaltensmustern kann mit dieser Trancereise ebenso erreicht werden, wie eine Reintegration von inzwischen abgespaltenen oder verdrängten Fähigkeiten.</w:t>
      </w:r>
    </w:p>
    <w:p w:rsidR="00DA714E" w:rsidRPr="00DA714E" w:rsidRDefault="00DA714E" w:rsidP="00DA714E">
      <w:pPr>
        <w:jc w:val="center"/>
        <w:rPr>
          <w:sz w:val="28"/>
          <w:szCs w:val="28"/>
          <w:lang w:val="de-DE"/>
        </w:rPr>
      </w:pPr>
      <w:r w:rsidRPr="00DA714E">
        <w:rPr>
          <w:sz w:val="28"/>
          <w:szCs w:val="28"/>
          <w:lang w:val="de-DE"/>
        </w:rPr>
        <w:t>Kostenlose MP3 in Studioqualität zum freien Download</w:t>
      </w:r>
    </w:p>
    <w:p w:rsidR="00DA714E" w:rsidRPr="00DA714E" w:rsidRDefault="00DA714E" w:rsidP="00DA714E">
      <w:pPr>
        <w:jc w:val="center"/>
        <w:rPr>
          <w:sz w:val="28"/>
          <w:szCs w:val="28"/>
          <w:lang w:val="de-DE"/>
        </w:rPr>
      </w:pPr>
      <w:r w:rsidRPr="00DA714E">
        <w:rPr>
          <w:sz w:val="28"/>
          <w:szCs w:val="28"/>
          <w:lang w:val="de-DE"/>
        </w:rPr>
        <w:t>Die Hintergrundklänge enthalten psychoaktive Frequenzen (</w:t>
      </w:r>
      <w:proofErr w:type="spellStart"/>
      <w:r w:rsidRPr="00DA714E">
        <w:rPr>
          <w:sz w:val="28"/>
          <w:szCs w:val="28"/>
          <w:lang w:val="de-DE"/>
        </w:rPr>
        <w:t>Brainwaves</w:t>
      </w:r>
      <w:proofErr w:type="spellEnd"/>
      <w:r w:rsidRPr="00DA714E">
        <w:rPr>
          <w:sz w:val="28"/>
          <w:szCs w:val="28"/>
          <w:lang w:val="de-DE"/>
        </w:rPr>
        <w:t>) im Thetabereich, welche das Erreichen des Trancezustands begünstigen.</w:t>
      </w:r>
    </w:p>
    <w:p w:rsidR="00DA714E" w:rsidRPr="00DA714E" w:rsidRDefault="00DA714E" w:rsidP="00DA714E">
      <w:pPr>
        <w:jc w:val="center"/>
        <w:rPr>
          <w:sz w:val="28"/>
          <w:szCs w:val="28"/>
          <w:lang w:val="de-DE"/>
        </w:rPr>
      </w:pPr>
      <w:r w:rsidRPr="00DA714E">
        <w:rPr>
          <w:sz w:val="28"/>
          <w:szCs w:val="28"/>
          <w:lang w:val="de-DE"/>
        </w:rPr>
        <w:t xml:space="preserve">Die Induktion der Trance erfolgt über hypnotische Sprachmuster, die eine Regression in die Kindheit verursachen sollen. Somit können Fähigkeiten wieder erinnert werden, die man als Kind noch hatte und inzwischen nicht mehr gelebt werden. Nach dem Du über Deinen geheimen Pfad Dein Versteck erreicht hast, kannst Du dort (symbolisch) versteckte Fähigkeiten wieder annehmen und etwas, das Dir nicht mehr nützlich erscheint </w:t>
      </w:r>
      <w:proofErr w:type="gramStart"/>
      <w:r w:rsidRPr="00DA714E">
        <w:rPr>
          <w:sz w:val="28"/>
          <w:szCs w:val="28"/>
          <w:lang w:val="de-DE"/>
        </w:rPr>
        <w:t>zurück lassen</w:t>
      </w:r>
      <w:proofErr w:type="gramEnd"/>
      <w:r w:rsidRPr="00DA714E">
        <w:rPr>
          <w:sz w:val="28"/>
          <w:szCs w:val="28"/>
          <w:lang w:val="de-DE"/>
        </w:rPr>
        <w:t xml:space="preserve">. Beispielsweise könntest Du die Neugier und den Wissensdurst, den Du als Kind noch hattest von dort mitnehmen und Eifersucht, Trägheit... dort </w:t>
      </w:r>
      <w:proofErr w:type="gramStart"/>
      <w:r w:rsidRPr="00DA714E">
        <w:rPr>
          <w:sz w:val="28"/>
          <w:szCs w:val="28"/>
          <w:lang w:val="de-DE"/>
        </w:rPr>
        <w:t>zurück lassen</w:t>
      </w:r>
      <w:proofErr w:type="gramEnd"/>
      <w:r w:rsidRPr="00DA714E">
        <w:rPr>
          <w:sz w:val="28"/>
          <w:szCs w:val="28"/>
          <w:lang w:val="de-DE"/>
        </w:rPr>
        <w:t xml:space="preserve">. Was Du Dir wieder holst und zurück lässt bleibt offen und somit Dir überlassen. Die Wirkung der Trancereise kann unmittelbar, und auch durch die, in die hypnotischen Sprachmuster integrierten Prozessinstruktionen für das Unterbewusstsein, im Laufe der Zeit erfolgen. Die beste Wirkung dürfte wohl erzielt werden, wenn Du die Trancereise über einen längeren Zeitraum am </w:t>
      </w:r>
      <w:proofErr w:type="spellStart"/>
      <w:r w:rsidRPr="00DA714E">
        <w:rPr>
          <w:sz w:val="28"/>
          <w:szCs w:val="28"/>
          <w:lang w:val="de-DE"/>
        </w:rPr>
        <w:t>Besten</w:t>
      </w:r>
      <w:proofErr w:type="spellEnd"/>
      <w:r w:rsidRPr="00DA714E">
        <w:rPr>
          <w:sz w:val="28"/>
          <w:szCs w:val="28"/>
          <w:lang w:val="de-DE"/>
        </w:rPr>
        <w:t xml:space="preserve"> täglich durchführst.</w:t>
      </w:r>
    </w:p>
    <w:p w:rsidR="003B1998" w:rsidRDefault="003B1998" w:rsidP="003B1998">
      <w:pPr>
        <w:jc w:val="center"/>
        <w:rPr>
          <w:b/>
          <w:bCs/>
          <w:color w:val="0000FF"/>
          <w:sz w:val="40"/>
          <w:szCs w:val="40"/>
          <w:lang w:val="de-DE"/>
        </w:rPr>
      </w:pPr>
      <w:proofErr w:type="spellStart"/>
      <w:r>
        <w:rPr>
          <w:b/>
          <w:bCs/>
          <w:color w:val="0000FF"/>
          <w:sz w:val="40"/>
          <w:szCs w:val="40"/>
          <w:lang w:val="de-DE"/>
        </w:rPr>
        <w:t>NitroFlare</w:t>
      </w:r>
      <w:proofErr w:type="spellEnd"/>
    </w:p>
    <w:p w:rsidR="00DA714E" w:rsidRDefault="00EF086B" w:rsidP="00DA714E">
      <w:pPr>
        <w:jc w:val="center"/>
        <w:rPr>
          <w:b/>
          <w:color w:val="1F3864" w:themeColor="accent5" w:themeShade="80"/>
          <w:sz w:val="32"/>
          <w:szCs w:val="32"/>
          <w:u w:val="single"/>
          <w:lang w:val="de-DE"/>
        </w:rPr>
      </w:pPr>
      <w:hyperlink r:id="rId16" w:history="1">
        <w:r w:rsidR="003572DC" w:rsidRPr="003572DC">
          <w:rPr>
            <w:b/>
            <w:color w:val="1F3864" w:themeColor="accent5" w:themeShade="80"/>
            <w:sz w:val="32"/>
            <w:szCs w:val="32"/>
            <w:u w:val="single"/>
            <w:lang w:val="de-DE"/>
          </w:rPr>
          <w:t xml:space="preserve">https://safelinking.net/8NqTjXs </w:t>
        </w:r>
      </w:hyperlink>
    </w:p>
    <w:p w:rsidR="00FB1B45" w:rsidRPr="00EF086B" w:rsidRDefault="00EF086B" w:rsidP="00DA714E">
      <w:pPr>
        <w:jc w:val="center"/>
        <w:rPr>
          <w:b/>
          <w:color w:val="1F3864" w:themeColor="accent5" w:themeShade="80"/>
          <w:sz w:val="28"/>
          <w:szCs w:val="28"/>
          <w:u w:val="single"/>
          <w:lang w:val="de-DE"/>
        </w:rPr>
      </w:pPr>
      <w:hyperlink r:id="rId17" w:history="1">
        <w:r w:rsidR="00FB1B45" w:rsidRPr="00EF086B">
          <w:rPr>
            <w:rStyle w:val="Hyperlink"/>
            <w:b/>
            <w:sz w:val="28"/>
            <w:szCs w:val="28"/>
            <w:lang w:val="de-DE"/>
          </w:rPr>
          <w:t>https://www.keep</w:t>
        </w:r>
        <w:r w:rsidR="00FB1B45" w:rsidRPr="00EF086B">
          <w:rPr>
            <w:rStyle w:val="Hyperlink"/>
            <w:b/>
            <w:sz w:val="28"/>
            <w:szCs w:val="28"/>
            <w:lang w:val="de-DE"/>
          </w:rPr>
          <w:t>l</w:t>
        </w:r>
        <w:r w:rsidR="00FB1B45" w:rsidRPr="00EF086B">
          <w:rPr>
            <w:rStyle w:val="Hyperlink"/>
            <w:b/>
            <w:sz w:val="28"/>
            <w:szCs w:val="28"/>
            <w:lang w:val="de-DE"/>
          </w:rPr>
          <w:t>inks.org/p95/5e14909ee0f60</w:t>
        </w:r>
      </w:hyperlink>
    </w:p>
    <w:p w:rsidR="00FB1B45" w:rsidRPr="003B1998" w:rsidRDefault="00FB1B45" w:rsidP="00DA714E">
      <w:pPr>
        <w:jc w:val="center"/>
        <w:rPr>
          <w:b/>
          <w:color w:val="1F3864" w:themeColor="accent5" w:themeShade="80"/>
          <w:sz w:val="32"/>
          <w:szCs w:val="32"/>
          <w:lang w:val="de-DE"/>
        </w:rPr>
      </w:pPr>
      <w:r>
        <w:rPr>
          <w:b/>
          <w:color w:val="1F3864" w:themeColor="accent5" w:themeShade="80"/>
          <w:sz w:val="32"/>
          <w:szCs w:val="32"/>
          <w:lang w:val="de-DE"/>
        </w:rPr>
        <w:t>_____________________________________________________</w:t>
      </w:r>
    </w:p>
    <w:p w:rsidR="00FB1B45" w:rsidRPr="00FB1B45" w:rsidRDefault="00FB1B45" w:rsidP="00FB1B45">
      <w:pPr>
        <w:jc w:val="center"/>
        <w:rPr>
          <w:b/>
          <w:color w:val="1F3864" w:themeColor="accent5" w:themeShade="80"/>
          <w:sz w:val="32"/>
          <w:szCs w:val="32"/>
          <w:lang w:val="de-DE"/>
        </w:rPr>
      </w:pPr>
      <w:r w:rsidRPr="00FB1B45">
        <w:rPr>
          <w:b/>
          <w:color w:val="1F3864" w:themeColor="accent5" w:themeShade="80"/>
          <w:sz w:val="32"/>
          <w:szCs w:val="32"/>
          <w:lang w:val="de-DE"/>
        </w:rPr>
        <w:t xml:space="preserve">Ray </w:t>
      </w:r>
      <w:proofErr w:type="spellStart"/>
      <w:r w:rsidRPr="00FB1B45">
        <w:rPr>
          <w:b/>
          <w:color w:val="1F3864" w:themeColor="accent5" w:themeShade="80"/>
          <w:sz w:val="32"/>
          <w:szCs w:val="32"/>
          <w:lang w:val="de-DE"/>
        </w:rPr>
        <w:t>Dalio</w:t>
      </w:r>
      <w:proofErr w:type="spellEnd"/>
      <w:r w:rsidRPr="00FB1B45">
        <w:rPr>
          <w:b/>
          <w:color w:val="1F3864" w:themeColor="accent5" w:themeShade="80"/>
          <w:sz w:val="32"/>
          <w:szCs w:val="32"/>
          <w:lang w:val="de-DE"/>
        </w:rPr>
        <w:t xml:space="preserve"> - Die Prinzipien des Erfolgs (ungekürzt)</w:t>
      </w:r>
    </w:p>
    <w:p w:rsidR="00FB1B45" w:rsidRPr="00FB1B45" w:rsidRDefault="00FB1B45" w:rsidP="00FB1B45">
      <w:pPr>
        <w:jc w:val="center"/>
        <w:rPr>
          <w:b/>
          <w:color w:val="1F3864" w:themeColor="accent5" w:themeShade="80"/>
          <w:sz w:val="32"/>
          <w:szCs w:val="32"/>
          <w:lang w:val="de-DE"/>
        </w:rPr>
      </w:pPr>
    </w:p>
    <w:p w:rsidR="00FB1B45" w:rsidRPr="00FB1B45" w:rsidRDefault="00FB1B45" w:rsidP="00FB1B45">
      <w:pPr>
        <w:jc w:val="center"/>
        <w:rPr>
          <w:b/>
          <w:color w:val="1F3864" w:themeColor="accent5" w:themeShade="80"/>
          <w:sz w:val="32"/>
          <w:szCs w:val="32"/>
          <w:lang w:val="de-DE"/>
        </w:rPr>
      </w:pPr>
    </w:p>
    <w:p w:rsidR="00FB1B45" w:rsidRPr="00FB1B45" w:rsidRDefault="00FB1B45" w:rsidP="00FB1B45">
      <w:pPr>
        <w:jc w:val="center"/>
        <w:rPr>
          <w:b/>
          <w:color w:val="1F3864" w:themeColor="accent5" w:themeShade="80"/>
          <w:sz w:val="24"/>
          <w:szCs w:val="24"/>
          <w:lang w:val="de-DE"/>
        </w:rPr>
      </w:pPr>
      <w:r w:rsidRPr="00FB1B45">
        <w:rPr>
          <w:b/>
          <w:color w:val="1F3864" w:themeColor="accent5" w:themeShade="80"/>
          <w:sz w:val="24"/>
          <w:szCs w:val="24"/>
          <w:lang w:val="de-DE"/>
        </w:rPr>
        <w:t xml:space="preserve">Seine Firma </w:t>
      </w:r>
      <w:proofErr w:type="spellStart"/>
      <w:r w:rsidRPr="00FB1B45">
        <w:rPr>
          <w:b/>
          <w:color w:val="1F3864" w:themeColor="accent5" w:themeShade="80"/>
          <w:sz w:val="24"/>
          <w:szCs w:val="24"/>
          <w:lang w:val="de-DE"/>
        </w:rPr>
        <w:t>Bridgewater</w:t>
      </w:r>
      <w:proofErr w:type="spellEnd"/>
      <w:r w:rsidRPr="00FB1B45">
        <w:rPr>
          <w:b/>
          <w:color w:val="1F3864" w:themeColor="accent5" w:themeShade="80"/>
          <w:sz w:val="24"/>
          <w:szCs w:val="24"/>
          <w:lang w:val="de-DE"/>
        </w:rPr>
        <w:t xml:space="preserve"> Associates ist der größte Hedgefonds der Welt, er selbst gehört zu den Top 50 der reichsten Menschen auf dem Planeten: Ray </w:t>
      </w:r>
      <w:proofErr w:type="spellStart"/>
      <w:r w:rsidRPr="00FB1B45">
        <w:rPr>
          <w:b/>
          <w:color w:val="1F3864" w:themeColor="accent5" w:themeShade="80"/>
          <w:sz w:val="24"/>
          <w:szCs w:val="24"/>
          <w:lang w:val="de-DE"/>
        </w:rPr>
        <w:t>Dalio</w:t>
      </w:r>
      <w:proofErr w:type="spellEnd"/>
      <w:r w:rsidRPr="00FB1B45">
        <w:rPr>
          <w:b/>
          <w:color w:val="1F3864" w:themeColor="accent5" w:themeShade="80"/>
          <w:sz w:val="24"/>
          <w:szCs w:val="24"/>
          <w:lang w:val="de-DE"/>
        </w:rPr>
        <w:t>. Seit 40 Jahren führt er sein Unternehmen so erfolgreich, dass ihn Generationen von Nachwuchsbankern wie einen Halbgott verehren. Mit "Die Prinzipien des Erfolgs" erlaubt er erstmals einen Blick in seine sonst so hermetisch abgeriegelte Welt.</w:t>
      </w:r>
    </w:p>
    <w:p w:rsidR="00FB1B45" w:rsidRPr="00FB1B45" w:rsidRDefault="00FB1B45" w:rsidP="00FB1B45">
      <w:pPr>
        <w:jc w:val="center"/>
        <w:rPr>
          <w:b/>
          <w:color w:val="1F3864" w:themeColor="accent5" w:themeShade="80"/>
          <w:sz w:val="24"/>
          <w:szCs w:val="24"/>
          <w:lang w:val="de-DE"/>
        </w:rPr>
      </w:pPr>
      <w:r w:rsidRPr="00FB1B45">
        <w:rPr>
          <w:b/>
          <w:color w:val="1F3864" w:themeColor="accent5" w:themeShade="80"/>
          <w:sz w:val="24"/>
          <w:szCs w:val="24"/>
          <w:lang w:val="de-DE"/>
        </w:rPr>
        <w:t xml:space="preserve">Seine Beobachtungen aus dem Geschäftsleben hielt Ray </w:t>
      </w:r>
      <w:proofErr w:type="spellStart"/>
      <w:r w:rsidRPr="00FB1B45">
        <w:rPr>
          <w:b/>
          <w:color w:val="1F3864" w:themeColor="accent5" w:themeShade="80"/>
          <w:sz w:val="24"/>
          <w:szCs w:val="24"/>
          <w:lang w:val="de-DE"/>
        </w:rPr>
        <w:t>Dalio</w:t>
      </w:r>
      <w:proofErr w:type="spellEnd"/>
      <w:r w:rsidRPr="00FB1B45">
        <w:rPr>
          <w:b/>
          <w:color w:val="1F3864" w:themeColor="accent5" w:themeShade="80"/>
          <w:sz w:val="24"/>
          <w:szCs w:val="24"/>
          <w:lang w:val="de-DE"/>
        </w:rPr>
        <w:t xml:space="preserve"> schon als junger Unternehmer in einem Notizbuch fest. Das war die Geburtsstunde seiner gut 200 "Prinzipien", die mit diesem Hörbuch erstmals gebündelt vorliegen und kaum weniger als die Essenz des geradezu unheimlichen Erfolgs von Ray </w:t>
      </w:r>
      <w:proofErr w:type="spellStart"/>
      <w:r w:rsidRPr="00FB1B45">
        <w:rPr>
          <w:b/>
          <w:color w:val="1F3864" w:themeColor="accent5" w:themeShade="80"/>
          <w:sz w:val="24"/>
          <w:szCs w:val="24"/>
          <w:lang w:val="de-DE"/>
        </w:rPr>
        <w:t>Dalio</w:t>
      </w:r>
      <w:proofErr w:type="spellEnd"/>
      <w:r w:rsidRPr="00FB1B45">
        <w:rPr>
          <w:b/>
          <w:color w:val="1F3864" w:themeColor="accent5" w:themeShade="80"/>
          <w:sz w:val="24"/>
          <w:szCs w:val="24"/>
          <w:lang w:val="de-DE"/>
        </w:rPr>
        <w:t xml:space="preserve"> und seiner Firma darstellen. Kern dieser Prinzipien ist eine stetige Verbesserung durch radikale Transparenz und Wahrhaftigkeit, eine Art "Ideen-</w:t>
      </w:r>
      <w:proofErr w:type="spellStart"/>
      <w:r w:rsidRPr="00FB1B45">
        <w:rPr>
          <w:b/>
          <w:color w:val="1F3864" w:themeColor="accent5" w:themeShade="80"/>
          <w:sz w:val="24"/>
          <w:szCs w:val="24"/>
          <w:lang w:val="de-DE"/>
        </w:rPr>
        <w:t>Meritokratie</w:t>
      </w:r>
      <w:proofErr w:type="spellEnd"/>
      <w:r w:rsidRPr="00FB1B45">
        <w:rPr>
          <w:b/>
          <w:color w:val="1F3864" w:themeColor="accent5" w:themeShade="80"/>
          <w:sz w:val="24"/>
          <w:szCs w:val="24"/>
          <w:lang w:val="de-DE"/>
        </w:rPr>
        <w:t>", also eine Atmosphäre, in der sich die besten Ideen durchsetzen.</w:t>
      </w:r>
    </w:p>
    <w:p w:rsidR="00FB1B45" w:rsidRPr="00FB1B45" w:rsidRDefault="00FB1B45" w:rsidP="00FB1B45">
      <w:pPr>
        <w:jc w:val="center"/>
        <w:rPr>
          <w:b/>
          <w:color w:val="1F3864" w:themeColor="accent5" w:themeShade="80"/>
          <w:sz w:val="24"/>
          <w:szCs w:val="24"/>
          <w:lang w:val="de-DE"/>
        </w:rPr>
      </w:pPr>
      <w:r w:rsidRPr="00FB1B45">
        <w:rPr>
          <w:b/>
          <w:color w:val="1F3864" w:themeColor="accent5" w:themeShade="80"/>
          <w:sz w:val="24"/>
          <w:szCs w:val="24"/>
          <w:lang w:val="de-DE"/>
        </w:rPr>
        <w:t xml:space="preserve">Die einzigartigen Prinzipien, mithilfe derer jeder den Weg des Erfolgs einschlagen kann, und die mitunter harten Lektionen, die ihn sein einzigartiges System errichten ließen, hat Ray </w:t>
      </w:r>
      <w:proofErr w:type="spellStart"/>
      <w:r w:rsidRPr="00FB1B45">
        <w:rPr>
          <w:b/>
          <w:color w:val="1F3864" w:themeColor="accent5" w:themeShade="80"/>
          <w:sz w:val="24"/>
          <w:szCs w:val="24"/>
          <w:lang w:val="de-DE"/>
        </w:rPr>
        <w:t>Dalio</w:t>
      </w:r>
      <w:proofErr w:type="spellEnd"/>
      <w:r w:rsidRPr="00FB1B45">
        <w:rPr>
          <w:b/>
          <w:color w:val="1F3864" w:themeColor="accent5" w:themeShade="80"/>
          <w:sz w:val="24"/>
          <w:szCs w:val="24"/>
          <w:lang w:val="de-DE"/>
        </w:rPr>
        <w:t xml:space="preserve"> auf eine bisher noch nie dagewesene, unkonventionelle Weise zusammengetragen.</w:t>
      </w:r>
    </w:p>
    <w:p w:rsidR="00FB1B45" w:rsidRPr="00FB1B45" w:rsidRDefault="00FB1B45" w:rsidP="00FB1B45">
      <w:pPr>
        <w:jc w:val="center"/>
        <w:rPr>
          <w:b/>
          <w:color w:val="1F3864" w:themeColor="accent5" w:themeShade="80"/>
          <w:sz w:val="24"/>
          <w:szCs w:val="24"/>
          <w:lang w:val="de-DE"/>
        </w:rPr>
      </w:pPr>
      <w:r w:rsidRPr="00FB1B45">
        <w:rPr>
          <w:b/>
          <w:color w:val="1F3864" w:themeColor="accent5" w:themeShade="80"/>
          <w:sz w:val="24"/>
          <w:szCs w:val="24"/>
          <w:lang w:val="de-DE"/>
        </w:rPr>
        <w:t>Gelesen von David Zimmerschied.</w:t>
      </w:r>
    </w:p>
    <w:p w:rsidR="00FB1B45" w:rsidRPr="00FB1B45" w:rsidRDefault="00FB1B45" w:rsidP="00FB1B45">
      <w:pPr>
        <w:jc w:val="center"/>
        <w:rPr>
          <w:b/>
          <w:color w:val="1F3864" w:themeColor="accent5" w:themeShade="80"/>
          <w:sz w:val="24"/>
          <w:szCs w:val="24"/>
          <w:lang w:val="de-DE"/>
        </w:rPr>
      </w:pPr>
      <w:proofErr w:type="spellStart"/>
      <w:r w:rsidRPr="00FB1B45">
        <w:rPr>
          <w:b/>
          <w:color w:val="1F3864" w:themeColor="accent5" w:themeShade="80"/>
          <w:sz w:val="24"/>
          <w:szCs w:val="24"/>
          <w:lang w:val="de-DE"/>
        </w:rPr>
        <w:t>FinanzBuch</w:t>
      </w:r>
      <w:proofErr w:type="spellEnd"/>
      <w:r w:rsidRPr="00FB1B45">
        <w:rPr>
          <w:b/>
          <w:color w:val="1F3864" w:themeColor="accent5" w:themeShade="80"/>
          <w:sz w:val="24"/>
          <w:szCs w:val="24"/>
          <w:lang w:val="de-DE"/>
        </w:rPr>
        <w:t xml:space="preserve"> Verlag, ein Imprint der Münchner Verlagsgruppe GmbH</w:t>
      </w:r>
    </w:p>
    <w:p w:rsidR="003572DC" w:rsidRDefault="00FB1B45" w:rsidP="00FB1B45">
      <w:pPr>
        <w:jc w:val="center"/>
        <w:rPr>
          <w:b/>
          <w:color w:val="538135" w:themeColor="accent6" w:themeShade="BF"/>
          <w:sz w:val="32"/>
          <w:szCs w:val="32"/>
          <w:lang w:val="de-DE"/>
        </w:rPr>
      </w:pPr>
      <w:r w:rsidRPr="00FB1B45">
        <w:rPr>
          <w:b/>
          <w:color w:val="538135" w:themeColor="accent6" w:themeShade="BF"/>
          <w:sz w:val="32"/>
          <w:szCs w:val="32"/>
          <w:lang w:val="de-DE"/>
        </w:rPr>
        <w:t xml:space="preserve">Dauer: </w:t>
      </w:r>
      <w:proofErr w:type="gramStart"/>
      <w:r w:rsidRPr="00FB1B45">
        <w:rPr>
          <w:b/>
          <w:color w:val="538135" w:themeColor="accent6" w:themeShade="BF"/>
          <w:sz w:val="32"/>
          <w:szCs w:val="32"/>
          <w:lang w:val="de-DE"/>
        </w:rPr>
        <w:t>18:24:00  Format</w:t>
      </w:r>
      <w:proofErr w:type="gramEnd"/>
      <w:r w:rsidRPr="00FB1B45">
        <w:rPr>
          <w:b/>
          <w:color w:val="538135" w:themeColor="accent6" w:themeShade="BF"/>
          <w:sz w:val="32"/>
          <w:szCs w:val="32"/>
          <w:lang w:val="de-DE"/>
        </w:rPr>
        <w:t xml:space="preserve">: mp3 Bitrate: 112 </w:t>
      </w:r>
      <w:proofErr w:type="spellStart"/>
      <w:r w:rsidRPr="00FB1B45">
        <w:rPr>
          <w:b/>
          <w:color w:val="538135" w:themeColor="accent6" w:themeShade="BF"/>
          <w:sz w:val="32"/>
          <w:szCs w:val="32"/>
          <w:lang w:val="de-DE"/>
        </w:rPr>
        <w:t>kbps</w:t>
      </w:r>
      <w:proofErr w:type="spellEnd"/>
      <w:r w:rsidRPr="00FB1B45">
        <w:rPr>
          <w:b/>
          <w:color w:val="538135" w:themeColor="accent6" w:themeShade="BF"/>
          <w:sz w:val="32"/>
          <w:szCs w:val="32"/>
          <w:lang w:val="de-DE"/>
        </w:rPr>
        <w:t xml:space="preserve"> Größe: 921 MB</w:t>
      </w:r>
    </w:p>
    <w:p w:rsidR="00FB1B45" w:rsidRDefault="00FB1B45" w:rsidP="00FB1B45">
      <w:pPr>
        <w:jc w:val="center"/>
        <w:rPr>
          <w:b/>
          <w:bCs/>
          <w:color w:val="0000FF"/>
          <w:sz w:val="40"/>
          <w:szCs w:val="40"/>
          <w:lang w:val="de-DE"/>
        </w:rPr>
      </w:pPr>
      <w:proofErr w:type="spellStart"/>
      <w:r>
        <w:rPr>
          <w:b/>
          <w:bCs/>
          <w:color w:val="0000FF"/>
          <w:sz w:val="40"/>
          <w:szCs w:val="40"/>
          <w:lang w:val="de-DE"/>
        </w:rPr>
        <w:t>NitroFlare</w:t>
      </w:r>
      <w:proofErr w:type="spellEnd"/>
    </w:p>
    <w:p w:rsidR="00FB1B45" w:rsidRDefault="00EF086B" w:rsidP="00FB1B45">
      <w:pPr>
        <w:jc w:val="center"/>
        <w:rPr>
          <w:b/>
          <w:bCs/>
          <w:color w:val="0000FF"/>
          <w:sz w:val="40"/>
          <w:szCs w:val="40"/>
          <w:lang w:val="de-DE"/>
        </w:rPr>
      </w:pPr>
      <w:hyperlink r:id="rId18" w:history="1">
        <w:r w:rsidR="00FB1B45" w:rsidRPr="00906E85">
          <w:rPr>
            <w:rStyle w:val="Hyperlink"/>
            <w:b/>
            <w:bCs/>
            <w:sz w:val="40"/>
            <w:szCs w:val="40"/>
            <w:lang w:val="de-DE"/>
          </w:rPr>
          <w:t>http://safelinking.net/FckKRJe</w:t>
        </w:r>
      </w:hyperlink>
    </w:p>
    <w:p w:rsidR="00FB1B45" w:rsidRPr="003F573F" w:rsidRDefault="00EF086B" w:rsidP="00FB1B45">
      <w:pPr>
        <w:pBdr>
          <w:bottom w:val="single" w:sz="12" w:space="1" w:color="auto"/>
        </w:pBdr>
        <w:jc w:val="center"/>
        <w:rPr>
          <w:lang w:val="de-DE"/>
        </w:rPr>
      </w:pPr>
      <w:hyperlink r:id="rId19" w:history="1">
        <w:r w:rsidR="00FB1B45" w:rsidRPr="00FB1B45">
          <w:rPr>
            <w:color w:val="0000FF"/>
            <w:u w:val="single"/>
            <w:lang w:val="de-DE"/>
          </w:rPr>
          <w:t>https://www.keeplinks.org/p95/5e14919ac2270</w:t>
        </w:r>
      </w:hyperlink>
    </w:p>
    <w:p w:rsidR="00FB1B45" w:rsidRPr="00FB1B45" w:rsidRDefault="00FB1B45" w:rsidP="00FB1B45">
      <w:pPr>
        <w:jc w:val="center"/>
        <w:rPr>
          <w:b/>
          <w:bCs/>
          <w:color w:val="0000FF"/>
          <w:sz w:val="32"/>
          <w:szCs w:val="32"/>
          <w:lang w:val="de-DE"/>
        </w:rPr>
      </w:pPr>
      <w:r w:rsidRPr="00FB1B45">
        <w:rPr>
          <w:b/>
          <w:bCs/>
          <w:color w:val="0000FF"/>
          <w:sz w:val="32"/>
          <w:szCs w:val="32"/>
          <w:lang w:val="de-DE"/>
        </w:rPr>
        <w:t>Anthony Robbins - Das Robbins Power Prinzip: Befreie die innere Kraft</w:t>
      </w:r>
    </w:p>
    <w:p w:rsidR="00FB1B45" w:rsidRPr="00FB1B45" w:rsidRDefault="00FB1B45" w:rsidP="00FB1B45">
      <w:pPr>
        <w:jc w:val="center"/>
        <w:rPr>
          <w:b/>
          <w:bCs/>
          <w:color w:val="0000FF"/>
          <w:sz w:val="28"/>
          <w:szCs w:val="28"/>
          <w:lang w:val="de-DE"/>
        </w:rPr>
      </w:pPr>
      <w:r w:rsidRPr="00FB1B45">
        <w:rPr>
          <w:b/>
          <w:bCs/>
          <w:color w:val="0000FF"/>
          <w:sz w:val="28"/>
          <w:szCs w:val="28"/>
          <w:lang w:val="de-DE"/>
        </w:rPr>
        <w:t>Nicht die Lebensumstände, sondern Sie selbst bestimmen Ihr Schicksal! Anthony Robbins, der internationale Experte auf dem Gebiet der Motivation zur Spitzenleistung, beweist Ihnen, dass Sie Ihr Leben ab sofort selbst in die Hand nehmen können. Lernen Sie nach den Prinzipien des NLP, wie Ihre unbewussten Glaubensprinzipien Ihr Leben steuern und was Sie tun können, um eingefahrene Verhaltensweisen sofort zu ändern.</w:t>
      </w:r>
    </w:p>
    <w:p w:rsidR="00FB1B45" w:rsidRDefault="00FB1B45" w:rsidP="00FB1B45">
      <w:pPr>
        <w:jc w:val="center"/>
        <w:rPr>
          <w:b/>
          <w:bCs/>
          <w:color w:val="0000FF"/>
          <w:sz w:val="28"/>
          <w:szCs w:val="28"/>
          <w:lang w:val="de-DE"/>
        </w:rPr>
      </w:pPr>
      <w:r w:rsidRPr="00FB1B45">
        <w:rPr>
          <w:b/>
          <w:bCs/>
          <w:color w:val="0000FF"/>
          <w:sz w:val="28"/>
          <w:szCs w:val="28"/>
          <w:lang w:val="de-DE"/>
        </w:rPr>
        <w:t>Inhalt:</w:t>
      </w:r>
    </w:p>
    <w:p w:rsidR="00FB1B45" w:rsidRPr="00FB1B45" w:rsidRDefault="00FB1B45" w:rsidP="00FB1B45">
      <w:pPr>
        <w:jc w:val="center"/>
        <w:rPr>
          <w:b/>
          <w:bCs/>
          <w:color w:val="0000FF"/>
          <w:sz w:val="28"/>
          <w:szCs w:val="28"/>
          <w:lang w:val="de-DE"/>
        </w:rPr>
      </w:pPr>
      <w:r w:rsidRPr="00FB1B45">
        <w:rPr>
          <w:b/>
          <w:bCs/>
          <w:color w:val="0000FF"/>
          <w:sz w:val="28"/>
          <w:szCs w:val="28"/>
          <w:lang w:val="de-DE"/>
        </w:rPr>
        <w:lastRenderedPageBreak/>
        <w:t xml:space="preserve">    Wie Sie Ihre beruflichen und privaten Beziehungen verbessern;</w:t>
      </w:r>
    </w:p>
    <w:p w:rsidR="00FB1B45" w:rsidRPr="00FB1B45" w:rsidRDefault="00FB1B45" w:rsidP="00FB1B45">
      <w:pPr>
        <w:jc w:val="center"/>
        <w:rPr>
          <w:b/>
          <w:bCs/>
          <w:color w:val="0000FF"/>
          <w:sz w:val="28"/>
          <w:szCs w:val="28"/>
          <w:lang w:val="de-DE"/>
        </w:rPr>
      </w:pPr>
      <w:r w:rsidRPr="00FB1B45">
        <w:rPr>
          <w:b/>
          <w:bCs/>
          <w:color w:val="0000FF"/>
          <w:sz w:val="28"/>
          <w:szCs w:val="28"/>
          <w:lang w:val="de-DE"/>
        </w:rPr>
        <w:t xml:space="preserve">    Wie Sie Ihre verborgenen körperlichen und geistigen Kräfte freisetzen;</w:t>
      </w:r>
    </w:p>
    <w:p w:rsidR="00FB1B45" w:rsidRPr="00FB1B45" w:rsidRDefault="00FB1B45" w:rsidP="00FB1B45">
      <w:pPr>
        <w:jc w:val="center"/>
        <w:rPr>
          <w:b/>
          <w:bCs/>
          <w:color w:val="0000FF"/>
          <w:sz w:val="28"/>
          <w:szCs w:val="28"/>
          <w:lang w:val="de-DE"/>
        </w:rPr>
      </w:pPr>
      <w:r w:rsidRPr="00FB1B45">
        <w:rPr>
          <w:b/>
          <w:bCs/>
          <w:color w:val="0000FF"/>
          <w:sz w:val="28"/>
          <w:szCs w:val="28"/>
          <w:lang w:val="de-DE"/>
        </w:rPr>
        <w:t xml:space="preserve">    Wie Sie auf Menschen in Ihrem Umfeld unmittelbaren Einfluss nehmen können;</w:t>
      </w:r>
    </w:p>
    <w:p w:rsidR="00FB1B45" w:rsidRPr="00FB1B45" w:rsidRDefault="00FB1B45" w:rsidP="00FB1B45">
      <w:pPr>
        <w:jc w:val="center"/>
        <w:rPr>
          <w:b/>
          <w:bCs/>
          <w:color w:val="0000FF"/>
          <w:sz w:val="28"/>
          <w:szCs w:val="28"/>
          <w:lang w:val="de-DE"/>
        </w:rPr>
      </w:pPr>
      <w:r w:rsidRPr="00FB1B45">
        <w:rPr>
          <w:b/>
          <w:bCs/>
          <w:color w:val="0000FF"/>
          <w:sz w:val="28"/>
          <w:szCs w:val="28"/>
          <w:lang w:val="de-DE"/>
        </w:rPr>
        <w:t xml:space="preserve">    Wie Sie Ihre Gefühle beherrschen und eben jene Freude, Leidenschaft und Erfüllung erleben, die Sie sich wirklich wünschen.</w:t>
      </w:r>
    </w:p>
    <w:p w:rsidR="00871721" w:rsidRDefault="00871721" w:rsidP="00871721">
      <w:pPr>
        <w:jc w:val="center"/>
        <w:rPr>
          <w:b/>
          <w:color w:val="538135" w:themeColor="accent6" w:themeShade="BF"/>
          <w:sz w:val="32"/>
          <w:szCs w:val="32"/>
          <w:lang w:val="de-DE"/>
        </w:rPr>
      </w:pPr>
      <w:r w:rsidRPr="00FB1B45">
        <w:rPr>
          <w:b/>
          <w:color w:val="538135" w:themeColor="accent6" w:themeShade="BF"/>
          <w:sz w:val="32"/>
          <w:szCs w:val="32"/>
          <w:lang w:val="de-DE"/>
        </w:rPr>
        <w:t xml:space="preserve">Dauer: </w:t>
      </w:r>
      <w:proofErr w:type="gramStart"/>
      <w:r>
        <w:rPr>
          <w:b/>
          <w:color w:val="538135" w:themeColor="accent6" w:themeShade="BF"/>
          <w:sz w:val="32"/>
          <w:szCs w:val="32"/>
          <w:lang w:val="de-DE"/>
        </w:rPr>
        <w:t>23</w:t>
      </w:r>
      <w:r w:rsidRPr="00FB1B45">
        <w:rPr>
          <w:b/>
          <w:color w:val="538135" w:themeColor="accent6" w:themeShade="BF"/>
          <w:sz w:val="32"/>
          <w:szCs w:val="32"/>
          <w:lang w:val="de-DE"/>
        </w:rPr>
        <w:t>:</w:t>
      </w:r>
      <w:r>
        <w:rPr>
          <w:b/>
          <w:color w:val="538135" w:themeColor="accent6" w:themeShade="BF"/>
          <w:sz w:val="32"/>
          <w:szCs w:val="32"/>
          <w:lang w:val="de-DE"/>
        </w:rPr>
        <w:t>37</w:t>
      </w:r>
      <w:r w:rsidRPr="00FB1B45">
        <w:rPr>
          <w:b/>
          <w:color w:val="538135" w:themeColor="accent6" w:themeShade="BF"/>
          <w:sz w:val="32"/>
          <w:szCs w:val="32"/>
          <w:lang w:val="de-DE"/>
        </w:rPr>
        <w:t>:00  Format</w:t>
      </w:r>
      <w:proofErr w:type="gramEnd"/>
      <w:r w:rsidRPr="00FB1B45">
        <w:rPr>
          <w:b/>
          <w:color w:val="538135" w:themeColor="accent6" w:themeShade="BF"/>
          <w:sz w:val="32"/>
          <w:szCs w:val="32"/>
          <w:lang w:val="de-DE"/>
        </w:rPr>
        <w:t xml:space="preserve">: mp3 </w:t>
      </w:r>
      <w:r>
        <w:rPr>
          <w:b/>
          <w:color w:val="538135" w:themeColor="accent6" w:themeShade="BF"/>
          <w:sz w:val="32"/>
          <w:szCs w:val="32"/>
          <w:lang w:val="de-DE"/>
        </w:rPr>
        <w:t xml:space="preserve"> </w:t>
      </w:r>
      <w:r w:rsidRPr="00FB1B45">
        <w:rPr>
          <w:b/>
          <w:color w:val="538135" w:themeColor="accent6" w:themeShade="BF"/>
          <w:sz w:val="32"/>
          <w:szCs w:val="32"/>
          <w:lang w:val="de-DE"/>
        </w:rPr>
        <w:t xml:space="preserve">Bitrate: 112 </w:t>
      </w:r>
      <w:proofErr w:type="spellStart"/>
      <w:r w:rsidRPr="00FB1B45">
        <w:rPr>
          <w:b/>
          <w:color w:val="538135" w:themeColor="accent6" w:themeShade="BF"/>
          <w:sz w:val="32"/>
          <w:szCs w:val="32"/>
          <w:lang w:val="de-DE"/>
        </w:rPr>
        <w:t>kbps</w:t>
      </w:r>
      <w:proofErr w:type="spellEnd"/>
      <w:r w:rsidRPr="00FB1B45">
        <w:rPr>
          <w:b/>
          <w:color w:val="538135" w:themeColor="accent6" w:themeShade="BF"/>
          <w:sz w:val="32"/>
          <w:szCs w:val="32"/>
          <w:lang w:val="de-DE"/>
        </w:rPr>
        <w:t xml:space="preserve"> Größe: </w:t>
      </w:r>
      <w:r>
        <w:rPr>
          <w:b/>
          <w:color w:val="538135" w:themeColor="accent6" w:themeShade="BF"/>
          <w:sz w:val="32"/>
          <w:szCs w:val="32"/>
          <w:lang w:val="de-DE"/>
        </w:rPr>
        <w:t>1,19 GB</w:t>
      </w:r>
    </w:p>
    <w:p w:rsidR="00FB1B45" w:rsidRPr="00FB1B45" w:rsidRDefault="00FB1B45" w:rsidP="00FB1B45">
      <w:pPr>
        <w:jc w:val="center"/>
        <w:rPr>
          <w:b/>
          <w:bCs/>
          <w:color w:val="0000FF"/>
          <w:sz w:val="28"/>
          <w:szCs w:val="28"/>
          <w:lang w:val="de-DE"/>
        </w:rPr>
      </w:pPr>
      <w:r w:rsidRPr="00FB1B45">
        <w:rPr>
          <w:b/>
          <w:bCs/>
          <w:color w:val="0000FF"/>
          <w:sz w:val="28"/>
          <w:szCs w:val="28"/>
          <w:lang w:val="de-DE"/>
        </w:rPr>
        <w:t>Sprecher: Oliver Kube</w:t>
      </w:r>
    </w:p>
    <w:p w:rsidR="00871721" w:rsidRPr="00871721" w:rsidRDefault="00871721" w:rsidP="00871721">
      <w:pPr>
        <w:jc w:val="center"/>
        <w:rPr>
          <w:b/>
          <w:bCs/>
          <w:color w:val="002060"/>
          <w:sz w:val="40"/>
          <w:szCs w:val="40"/>
          <w:lang w:val="de-DE"/>
        </w:rPr>
      </w:pPr>
      <w:proofErr w:type="spellStart"/>
      <w:r w:rsidRPr="00871721">
        <w:rPr>
          <w:b/>
          <w:bCs/>
          <w:color w:val="002060"/>
          <w:sz w:val="40"/>
          <w:szCs w:val="40"/>
          <w:lang w:val="de-DE"/>
        </w:rPr>
        <w:t>NitroFlare</w:t>
      </w:r>
      <w:proofErr w:type="spellEnd"/>
    </w:p>
    <w:p w:rsidR="00FB1B45" w:rsidRDefault="00EF086B" w:rsidP="00FB1B45">
      <w:pPr>
        <w:jc w:val="center"/>
        <w:rPr>
          <w:rStyle w:val="Hyperlink"/>
          <w:b/>
          <w:color w:val="034990" w:themeColor="hyperlink" w:themeShade="BF"/>
          <w:sz w:val="32"/>
          <w:szCs w:val="32"/>
          <w:lang w:val="de-DE"/>
        </w:rPr>
      </w:pPr>
      <w:hyperlink r:id="rId20" w:history="1">
        <w:r w:rsidR="00871721" w:rsidRPr="00906E85">
          <w:rPr>
            <w:rStyle w:val="Hyperlink"/>
            <w:b/>
            <w:color w:val="034990" w:themeColor="hyperlink" w:themeShade="BF"/>
            <w:sz w:val="32"/>
            <w:szCs w:val="32"/>
            <w:lang w:val="de-DE"/>
          </w:rPr>
          <w:t>http://safelinking.net/Wh5pyci</w:t>
        </w:r>
      </w:hyperlink>
    </w:p>
    <w:p w:rsidR="003F573F" w:rsidRPr="00EF086B" w:rsidRDefault="00EF086B" w:rsidP="00FB1B45">
      <w:pPr>
        <w:jc w:val="center"/>
        <w:rPr>
          <w:lang w:val="de-DE"/>
        </w:rPr>
      </w:pPr>
      <w:hyperlink r:id="rId21" w:history="1">
        <w:r w:rsidR="003F573F" w:rsidRPr="00EF086B">
          <w:rPr>
            <w:rStyle w:val="Hyperlink"/>
            <w:lang w:val="de-DE"/>
          </w:rPr>
          <w:t>https://www.keeplinks.org/p95/5e1499ca1f34d</w:t>
        </w:r>
      </w:hyperlink>
    </w:p>
    <w:p w:rsidR="003F573F" w:rsidRPr="00EF086B" w:rsidRDefault="003F573F" w:rsidP="00FB1B45">
      <w:pPr>
        <w:jc w:val="center"/>
        <w:rPr>
          <w:lang w:val="de-DE"/>
        </w:rPr>
      </w:pPr>
      <w:r w:rsidRPr="00EF086B">
        <w:rPr>
          <w:lang w:val="de-DE"/>
        </w:rPr>
        <w:t>‘’’’’’’’’’’’’’’’’’’’’’’’’’’’’’’’’’’’’’’’’’’’’’’’’’’’’’’’’’’’’’’’’’’’’’’’’’’’’’’’’’’’’’’’’’’’’’’’’’’’’’’’’’’’’’’’’’’’’’’’’’’’’’’’’’’’’’’’’’’’’’’’’’’’’</w:t>
      </w:r>
    </w:p>
    <w:p w:rsidR="003F573F" w:rsidRPr="003F573F" w:rsidRDefault="003F573F" w:rsidP="003F573F">
      <w:pPr>
        <w:spacing w:after="0" w:line="240" w:lineRule="auto"/>
        <w:jc w:val="center"/>
        <w:rPr>
          <w:rFonts w:ascii="Times New Roman" w:eastAsia="Times New Roman" w:hAnsi="Times New Roman" w:cs="Times New Roman"/>
          <w:sz w:val="24"/>
          <w:szCs w:val="24"/>
          <w:lang w:val="de-DE"/>
        </w:rPr>
      </w:pPr>
      <w:proofErr w:type="spellStart"/>
      <w:r w:rsidRPr="003F573F">
        <w:rPr>
          <w:rFonts w:ascii="Times New Roman" w:eastAsia="Times New Roman" w:hAnsi="Times New Roman" w:cs="Times New Roman"/>
          <w:b/>
          <w:bCs/>
          <w:sz w:val="24"/>
          <w:szCs w:val="24"/>
          <w:lang w:val="de-DE"/>
        </w:rPr>
        <w:t>Yella</w:t>
      </w:r>
      <w:proofErr w:type="spellEnd"/>
      <w:r w:rsidRPr="003F573F">
        <w:rPr>
          <w:rFonts w:ascii="Times New Roman" w:eastAsia="Times New Roman" w:hAnsi="Times New Roman" w:cs="Times New Roman"/>
          <w:b/>
          <w:bCs/>
          <w:sz w:val="24"/>
          <w:szCs w:val="24"/>
          <w:lang w:val="de-DE"/>
        </w:rPr>
        <w:t xml:space="preserve"> A. </w:t>
      </w:r>
      <w:proofErr w:type="spellStart"/>
      <w:r w:rsidRPr="003F573F">
        <w:rPr>
          <w:rFonts w:ascii="Times New Roman" w:eastAsia="Times New Roman" w:hAnsi="Times New Roman" w:cs="Times New Roman"/>
          <w:b/>
          <w:bCs/>
          <w:sz w:val="24"/>
          <w:szCs w:val="24"/>
          <w:lang w:val="de-DE"/>
        </w:rPr>
        <w:t>Deeken</w:t>
      </w:r>
      <w:proofErr w:type="spellEnd"/>
      <w:r w:rsidRPr="003F573F">
        <w:rPr>
          <w:rFonts w:ascii="Times New Roman" w:eastAsia="Times New Roman" w:hAnsi="Times New Roman" w:cs="Times New Roman"/>
          <w:b/>
          <w:bCs/>
          <w:sz w:val="24"/>
          <w:szCs w:val="24"/>
          <w:lang w:val="de-DE"/>
        </w:rPr>
        <w:t xml:space="preserve"> - </w:t>
      </w:r>
      <w:proofErr w:type="spellStart"/>
      <w:r w:rsidRPr="003F573F">
        <w:rPr>
          <w:rFonts w:ascii="Times New Roman" w:eastAsia="Times New Roman" w:hAnsi="Times New Roman" w:cs="Times New Roman"/>
          <w:b/>
          <w:bCs/>
          <w:sz w:val="24"/>
          <w:szCs w:val="24"/>
          <w:lang w:val="de-DE"/>
        </w:rPr>
        <w:t>Binaurale</w:t>
      </w:r>
      <w:proofErr w:type="spellEnd"/>
      <w:r w:rsidRPr="003F573F">
        <w:rPr>
          <w:rFonts w:ascii="Times New Roman" w:eastAsia="Times New Roman" w:hAnsi="Times New Roman" w:cs="Times New Roman"/>
          <w:b/>
          <w:bCs/>
          <w:sz w:val="24"/>
          <w:szCs w:val="24"/>
          <w:lang w:val="de-DE"/>
        </w:rPr>
        <w:t xml:space="preserve"> Meditation (ungekürzt)</w:t>
      </w:r>
    </w:p>
    <w:p w:rsidR="003F573F" w:rsidRPr="00EF086B" w:rsidRDefault="003F573F" w:rsidP="003F573F">
      <w:pPr>
        <w:spacing w:after="0" w:line="240" w:lineRule="auto"/>
        <w:rPr>
          <w:rFonts w:ascii="Times New Roman" w:eastAsia="Times New Roman" w:hAnsi="Times New Roman" w:cs="Times New Roman"/>
          <w:sz w:val="24"/>
          <w:szCs w:val="24"/>
          <w:lang w:val="de-DE"/>
        </w:rPr>
      </w:pPr>
    </w:p>
    <w:p w:rsidR="003F573F" w:rsidRPr="003F573F" w:rsidRDefault="003F573F" w:rsidP="003F573F">
      <w:pPr>
        <w:spacing w:after="0" w:line="240" w:lineRule="auto"/>
        <w:jc w:val="center"/>
        <w:rPr>
          <w:rFonts w:ascii="Times New Roman" w:eastAsia="Times New Roman" w:hAnsi="Times New Roman" w:cs="Times New Roman"/>
          <w:sz w:val="24"/>
          <w:szCs w:val="24"/>
          <w:lang w:val="de-DE"/>
        </w:rPr>
      </w:pPr>
      <w:proofErr w:type="spellStart"/>
      <w:r w:rsidRPr="003F573F">
        <w:rPr>
          <w:rFonts w:ascii="Tahoma" w:eastAsia="Times New Roman" w:hAnsi="Tahoma" w:cs="Tahoma"/>
          <w:b/>
          <w:bCs/>
          <w:sz w:val="27"/>
          <w:szCs w:val="27"/>
          <w:u w:val="single"/>
          <w:lang w:val="de-DE"/>
        </w:rPr>
        <w:t>Yella</w:t>
      </w:r>
      <w:proofErr w:type="spellEnd"/>
      <w:r w:rsidRPr="003F573F">
        <w:rPr>
          <w:rFonts w:ascii="Tahoma" w:eastAsia="Times New Roman" w:hAnsi="Tahoma" w:cs="Tahoma"/>
          <w:b/>
          <w:bCs/>
          <w:sz w:val="27"/>
          <w:szCs w:val="27"/>
          <w:u w:val="single"/>
          <w:lang w:val="de-DE"/>
        </w:rPr>
        <w:t xml:space="preserve"> A. </w:t>
      </w:r>
      <w:proofErr w:type="spellStart"/>
      <w:r w:rsidRPr="003F573F">
        <w:rPr>
          <w:rFonts w:ascii="Tahoma" w:eastAsia="Times New Roman" w:hAnsi="Tahoma" w:cs="Tahoma"/>
          <w:b/>
          <w:bCs/>
          <w:sz w:val="27"/>
          <w:szCs w:val="27"/>
          <w:u w:val="single"/>
          <w:lang w:val="de-DE"/>
        </w:rPr>
        <w:t>Deeken</w:t>
      </w:r>
      <w:proofErr w:type="spellEnd"/>
      <w:r w:rsidRPr="003F573F">
        <w:rPr>
          <w:rFonts w:ascii="Tahoma" w:eastAsia="Times New Roman" w:hAnsi="Tahoma" w:cs="Tahoma"/>
          <w:b/>
          <w:bCs/>
          <w:sz w:val="27"/>
          <w:szCs w:val="27"/>
          <w:u w:val="single"/>
          <w:lang w:val="de-DE"/>
        </w:rPr>
        <w:t xml:space="preserve"> - </w:t>
      </w:r>
      <w:proofErr w:type="spellStart"/>
      <w:r w:rsidRPr="003F573F">
        <w:rPr>
          <w:rFonts w:ascii="Tahoma" w:eastAsia="Times New Roman" w:hAnsi="Tahoma" w:cs="Tahoma"/>
          <w:b/>
          <w:bCs/>
          <w:sz w:val="27"/>
          <w:szCs w:val="27"/>
          <w:u w:val="single"/>
          <w:lang w:val="de-DE"/>
        </w:rPr>
        <w:t>Binaurale</w:t>
      </w:r>
      <w:proofErr w:type="spellEnd"/>
      <w:r w:rsidRPr="003F573F">
        <w:rPr>
          <w:rFonts w:ascii="Tahoma" w:eastAsia="Times New Roman" w:hAnsi="Tahoma" w:cs="Tahoma"/>
          <w:b/>
          <w:bCs/>
          <w:sz w:val="27"/>
          <w:szCs w:val="27"/>
          <w:u w:val="single"/>
          <w:lang w:val="de-DE"/>
        </w:rPr>
        <w:t xml:space="preserve"> Meditation:</w:t>
      </w:r>
      <w:r w:rsidRPr="003F573F">
        <w:rPr>
          <w:rFonts w:ascii="Times New Roman" w:eastAsia="Times New Roman" w:hAnsi="Times New Roman" w:cs="Times New Roman"/>
          <w:b/>
          <w:bCs/>
          <w:sz w:val="27"/>
          <w:szCs w:val="27"/>
          <w:lang w:val="de-DE"/>
        </w:rPr>
        <w:br/>
      </w:r>
      <w:proofErr w:type="spellStart"/>
      <w:r w:rsidRPr="003F573F">
        <w:rPr>
          <w:rFonts w:ascii="Tahoma" w:eastAsia="Times New Roman" w:hAnsi="Tahoma" w:cs="Tahoma"/>
          <w:b/>
          <w:bCs/>
          <w:sz w:val="27"/>
          <w:szCs w:val="27"/>
          <w:u w:val="single"/>
          <w:lang w:val="de-DE"/>
        </w:rPr>
        <w:t>Binaurale</w:t>
      </w:r>
      <w:proofErr w:type="spellEnd"/>
      <w:r w:rsidRPr="003F573F">
        <w:rPr>
          <w:rFonts w:ascii="Tahoma" w:eastAsia="Times New Roman" w:hAnsi="Tahoma" w:cs="Tahoma"/>
          <w:b/>
          <w:bCs/>
          <w:sz w:val="27"/>
          <w:szCs w:val="27"/>
          <w:u w:val="single"/>
          <w:lang w:val="de-DE"/>
        </w:rPr>
        <w:t xml:space="preserve"> Beats für Tiefenentspannung</w:t>
      </w:r>
      <w:r w:rsidRPr="003F573F">
        <w:rPr>
          <w:rFonts w:ascii="Tahoma" w:eastAsia="Times New Roman" w:hAnsi="Tahoma" w:cs="Tahoma"/>
          <w:b/>
          <w:bCs/>
          <w:sz w:val="27"/>
          <w:szCs w:val="27"/>
          <w:u w:val="single"/>
          <w:lang w:val="de-DE"/>
        </w:rPr>
        <w:br/>
        <w:t>Stressabbau - Hypnose - Meditation - Gehirnwellen-Synchronisierung</w:t>
      </w:r>
    </w:p>
    <w:p w:rsidR="003F573F" w:rsidRPr="003F573F" w:rsidRDefault="003F573F" w:rsidP="00FB1B45">
      <w:pPr>
        <w:jc w:val="center"/>
        <w:rPr>
          <w:b/>
          <w:color w:val="538135" w:themeColor="accent6" w:themeShade="BF"/>
          <w:sz w:val="28"/>
          <w:szCs w:val="28"/>
          <w:lang w:val="de-DE"/>
        </w:rPr>
      </w:pPr>
      <w:r w:rsidRPr="003F573F">
        <w:rPr>
          <w:rFonts w:ascii="Tahoma" w:hAnsi="Tahoma" w:cs="Tahoma"/>
          <w:i/>
          <w:iCs/>
          <w:lang w:val="de-DE"/>
        </w:rPr>
        <w:t xml:space="preserve">Wie wirken </w:t>
      </w:r>
      <w:proofErr w:type="spellStart"/>
      <w:r w:rsidRPr="003F573F">
        <w:rPr>
          <w:rStyle w:val="highlight"/>
          <w:rFonts w:ascii="Tahoma" w:hAnsi="Tahoma" w:cs="Tahoma"/>
          <w:i/>
          <w:iCs/>
          <w:lang w:val="de-DE"/>
        </w:rPr>
        <w:t>binaurale</w:t>
      </w:r>
      <w:proofErr w:type="spellEnd"/>
      <w:r w:rsidRPr="003F573F">
        <w:rPr>
          <w:rFonts w:ascii="Tahoma" w:hAnsi="Tahoma" w:cs="Tahoma"/>
          <w:i/>
          <w:iCs/>
          <w:lang w:val="de-DE"/>
        </w:rPr>
        <w:t xml:space="preserve"> Beats? </w:t>
      </w:r>
      <w:proofErr w:type="spellStart"/>
      <w:r w:rsidRPr="003F573F">
        <w:rPr>
          <w:rStyle w:val="highlight"/>
          <w:rFonts w:ascii="Tahoma" w:hAnsi="Tahoma" w:cs="Tahoma"/>
          <w:i/>
          <w:iCs/>
          <w:lang w:val="de-DE"/>
        </w:rPr>
        <w:t>Binaurale</w:t>
      </w:r>
      <w:proofErr w:type="spellEnd"/>
      <w:r w:rsidRPr="003F573F">
        <w:rPr>
          <w:rFonts w:ascii="Tahoma" w:hAnsi="Tahoma" w:cs="Tahoma"/>
          <w:i/>
          <w:iCs/>
          <w:lang w:val="de-DE"/>
        </w:rPr>
        <w:t xml:space="preserve"> Beats sind ein psychoakustisches Phänomen, das im Gehirn entsteht, wenn dem rechten und dem linken Ohr unterschiedliche Töne mit einer konstanten Amplitude vorgespielt werden. Töne, die sich in ihrer Frequenz leicht unterscheiden. Die daraus entstehende dritte Frequenz nehmen wir ausschließlich in der Mitte unseres Kopfes wahr. Ein sanftes, angenehmes und sehr beruhigendes Gefühl.</w:t>
      </w:r>
      <w:r w:rsidRPr="003F573F">
        <w:rPr>
          <w:rFonts w:ascii="Tahoma" w:hAnsi="Tahoma" w:cs="Tahoma"/>
          <w:lang w:val="de-DE"/>
        </w:rPr>
        <w:br/>
      </w:r>
      <w:r w:rsidRPr="003F573F">
        <w:rPr>
          <w:rFonts w:ascii="Tahoma" w:hAnsi="Tahoma" w:cs="Tahoma"/>
          <w:lang w:val="de-DE"/>
        </w:rPr>
        <w:br/>
      </w:r>
      <w:r w:rsidRPr="003F573F">
        <w:rPr>
          <w:rFonts w:ascii="Tahoma" w:hAnsi="Tahoma" w:cs="Tahoma"/>
          <w:i/>
          <w:iCs/>
          <w:lang w:val="de-DE"/>
        </w:rPr>
        <w:t xml:space="preserve">Die Methode basiert auf der Grundlagenforschung des deutschen Physikers Heinrich Wilhelm Dove. Er fand heraus, dass </w:t>
      </w:r>
      <w:proofErr w:type="spellStart"/>
      <w:r w:rsidRPr="003F573F">
        <w:rPr>
          <w:rStyle w:val="highlight"/>
          <w:rFonts w:ascii="Tahoma" w:hAnsi="Tahoma" w:cs="Tahoma"/>
          <w:i/>
          <w:iCs/>
          <w:lang w:val="de-DE"/>
        </w:rPr>
        <w:t>binaurale</w:t>
      </w:r>
      <w:proofErr w:type="spellEnd"/>
      <w:r w:rsidRPr="003F573F">
        <w:rPr>
          <w:rFonts w:ascii="Tahoma" w:hAnsi="Tahoma" w:cs="Tahoma"/>
          <w:i/>
          <w:iCs/>
          <w:lang w:val="de-DE"/>
        </w:rPr>
        <w:t xml:space="preserve"> Töne unsere Gehirnwellen in einen tiefenentspannten Zustand versetzen können. Viele Menschen empfinden den Effekt als so angenehm, dass sie während der Sitzung einschlafen. Andere erleben luzide Bilder, da dieses Niveau eng mit dem REM-Schlaf korreliert, einer im EEG nachweisbaren Gehirnwellenkurve, die im Zustand tiefer Entspannung und bei Hypnose auftritt.</w:t>
      </w:r>
      <w:r w:rsidRPr="003F573F">
        <w:rPr>
          <w:rFonts w:ascii="Tahoma" w:hAnsi="Tahoma" w:cs="Tahoma"/>
          <w:lang w:val="de-DE"/>
        </w:rPr>
        <w:br/>
      </w:r>
      <w:r w:rsidRPr="003F573F">
        <w:rPr>
          <w:rFonts w:ascii="Tahoma" w:hAnsi="Tahoma" w:cs="Tahoma"/>
          <w:lang w:val="de-DE"/>
        </w:rPr>
        <w:br/>
      </w:r>
      <w:r w:rsidRPr="003F573F">
        <w:rPr>
          <w:rFonts w:ascii="Tahoma" w:hAnsi="Tahoma" w:cs="Tahoma"/>
          <w:i/>
          <w:iCs/>
          <w:lang w:val="de-DE"/>
        </w:rPr>
        <w:t xml:space="preserve">Mit diesem Premium-Hörbuch erleben Sie insgesamt sechs </w:t>
      </w:r>
      <w:proofErr w:type="spellStart"/>
      <w:r w:rsidRPr="003F573F">
        <w:rPr>
          <w:rStyle w:val="highlight"/>
          <w:rFonts w:ascii="Tahoma" w:hAnsi="Tahoma" w:cs="Tahoma"/>
          <w:i/>
          <w:iCs/>
          <w:lang w:val="de-DE"/>
        </w:rPr>
        <w:t>binaurale</w:t>
      </w:r>
      <w:proofErr w:type="spellEnd"/>
      <w:r w:rsidRPr="003F573F">
        <w:rPr>
          <w:rFonts w:ascii="Tahoma" w:hAnsi="Tahoma" w:cs="Tahoma"/>
          <w:i/>
          <w:iCs/>
          <w:lang w:val="de-DE"/>
        </w:rPr>
        <w:t xml:space="preserve"> Klangwelten in verschiedenen Längen. Sie wirken in den Frequenzbereichen Delta 0,5-3 Hz, Theta 4-7 Hz und Alpha 8-13 Hz. Diese Frequenzbereiche werden mit Entspannung und Kontemplation in Verbindung gebracht. Die Forschung zeigt, dass die Nutzung sehr hilfreich sein kann, um zu entspannen, zu meditieren oder einzuschlafen.</w:t>
      </w:r>
      <w:r w:rsidRPr="003F573F">
        <w:rPr>
          <w:rFonts w:ascii="Tahoma" w:hAnsi="Tahoma" w:cs="Tahoma"/>
          <w:lang w:val="de-DE"/>
        </w:rPr>
        <w:br/>
      </w:r>
      <w:r w:rsidRPr="003F573F">
        <w:rPr>
          <w:rFonts w:ascii="Tahoma" w:hAnsi="Tahoma" w:cs="Tahoma"/>
          <w:lang w:val="de-DE"/>
        </w:rPr>
        <w:lastRenderedPageBreak/>
        <w:br/>
      </w:r>
      <w:r w:rsidRPr="003F573F">
        <w:rPr>
          <w:rFonts w:ascii="Tahoma" w:hAnsi="Tahoma" w:cs="Tahoma"/>
          <w:i/>
          <w:iCs/>
          <w:lang w:val="de-DE"/>
        </w:rPr>
        <w:t>Finden Sie beim Anhören einfach nur die für Sie effektivsten Stücke. Für gewöhnlich bemerken Sie schon nach wenigen Sekunden, welche Klangwelt in diesem Moment den besten Effekt auf Ihr Wohlbefinden hat. Wichtiger Hinweis: Laptop-Lautsprecher sind für gewöhnlich zu klein, um das volle und exzellente Klangspektrum in diesem Hörbuch zu übertragen. Für die perfekte Wirkung empfehlen wir Ihnen daher unbedingt gute Kopfhörer. Auf diese Weise können Sie die intendierte Wirkung der sanften Klangwelten voll und ganz genießen.</w:t>
      </w:r>
    </w:p>
    <w:p w:rsidR="00871721" w:rsidRDefault="003F573F" w:rsidP="003F573F">
      <w:pPr>
        <w:jc w:val="center"/>
        <w:rPr>
          <w:color w:val="538135" w:themeColor="accent6" w:themeShade="BF"/>
          <w:sz w:val="32"/>
          <w:szCs w:val="32"/>
          <w:lang w:val="de-DE"/>
        </w:rPr>
      </w:pPr>
      <w:r w:rsidRPr="003F573F">
        <w:rPr>
          <w:color w:val="538135" w:themeColor="accent6" w:themeShade="BF"/>
          <w:sz w:val="32"/>
          <w:szCs w:val="32"/>
          <w:lang w:val="de-DE"/>
        </w:rPr>
        <w:t xml:space="preserve">Dauer: 04:01:00 Format: mp3 Bitrate: 112 </w:t>
      </w:r>
      <w:proofErr w:type="spellStart"/>
      <w:r w:rsidRPr="003F573F">
        <w:rPr>
          <w:color w:val="538135" w:themeColor="accent6" w:themeShade="BF"/>
          <w:sz w:val="32"/>
          <w:szCs w:val="32"/>
          <w:lang w:val="de-DE"/>
        </w:rPr>
        <w:t>kbps</w:t>
      </w:r>
      <w:proofErr w:type="spellEnd"/>
      <w:r w:rsidRPr="003F573F">
        <w:rPr>
          <w:color w:val="538135" w:themeColor="accent6" w:themeShade="BF"/>
          <w:sz w:val="32"/>
          <w:szCs w:val="32"/>
          <w:lang w:val="de-DE"/>
        </w:rPr>
        <w:t xml:space="preserve"> Größe: 19</w:t>
      </w:r>
      <w:r w:rsidR="005503AA">
        <w:rPr>
          <w:color w:val="538135" w:themeColor="accent6" w:themeShade="BF"/>
          <w:sz w:val="32"/>
          <w:szCs w:val="32"/>
          <w:lang w:val="de-DE"/>
        </w:rPr>
        <w:t>6</w:t>
      </w:r>
      <w:r w:rsidRPr="003F573F">
        <w:rPr>
          <w:color w:val="538135" w:themeColor="accent6" w:themeShade="BF"/>
          <w:sz w:val="32"/>
          <w:szCs w:val="32"/>
          <w:lang w:val="de-DE"/>
        </w:rPr>
        <w:t xml:space="preserve"> MB</w:t>
      </w:r>
    </w:p>
    <w:p w:rsidR="003F573F" w:rsidRPr="00871721" w:rsidRDefault="003F573F" w:rsidP="003F573F">
      <w:pPr>
        <w:jc w:val="center"/>
        <w:rPr>
          <w:b/>
          <w:bCs/>
          <w:color w:val="002060"/>
          <w:sz w:val="40"/>
          <w:szCs w:val="40"/>
          <w:lang w:val="de-DE"/>
        </w:rPr>
      </w:pPr>
      <w:proofErr w:type="spellStart"/>
      <w:r w:rsidRPr="00871721">
        <w:rPr>
          <w:b/>
          <w:bCs/>
          <w:color w:val="002060"/>
          <w:sz w:val="40"/>
          <w:szCs w:val="40"/>
          <w:lang w:val="de-DE"/>
        </w:rPr>
        <w:t>NitroFlare</w:t>
      </w:r>
      <w:proofErr w:type="spellEnd"/>
    </w:p>
    <w:p w:rsidR="003F573F" w:rsidRDefault="00EF086B" w:rsidP="00E225EB">
      <w:pPr>
        <w:jc w:val="center"/>
        <w:rPr>
          <w:b/>
          <w:color w:val="2F5496" w:themeColor="accent5" w:themeShade="BF"/>
          <w:sz w:val="32"/>
          <w:szCs w:val="32"/>
          <w:lang w:val="de-DE"/>
        </w:rPr>
      </w:pPr>
      <w:hyperlink r:id="rId22" w:history="1">
        <w:r w:rsidR="00E225EB" w:rsidRPr="009D777A">
          <w:rPr>
            <w:rStyle w:val="Hyperlink"/>
            <w:b/>
            <w:color w:val="034990" w:themeColor="hyperlink" w:themeShade="BF"/>
            <w:sz w:val="32"/>
            <w:szCs w:val="32"/>
            <w:lang w:val="de-DE"/>
          </w:rPr>
          <w:t>http://safelinking.net/hhkfzHN</w:t>
        </w:r>
      </w:hyperlink>
    </w:p>
    <w:p w:rsidR="005503AA" w:rsidRPr="00EF086B" w:rsidRDefault="00EF086B" w:rsidP="003F573F">
      <w:pPr>
        <w:jc w:val="center"/>
        <w:rPr>
          <w:b/>
          <w:sz w:val="28"/>
          <w:szCs w:val="28"/>
          <w:lang w:val="de-DE"/>
        </w:rPr>
      </w:pPr>
      <w:hyperlink r:id="rId23" w:history="1">
        <w:r w:rsidR="00E225EB" w:rsidRPr="00EF086B">
          <w:rPr>
            <w:rStyle w:val="Hyperlink"/>
            <w:b/>
            <w:sz w:val="28"/>
            <w:szCs w:val="28"/>
            <w:lang w:val="de-DE"/>
          </w:rPr>
          <w:t>https://www.keeplinks.org/p95/5e14b1d3b3ee4</w:t>
        </w:r>
      </w:hyperlink>
    </w:p>
    <w:p w:rsidR="00E225EB" w:rsidRPr="00E225EB" w:rsidRDefault="00E225EB" w:rsidP="003F573F">
      <w:pPr>
        <w:jc w:val="center"/>
        <w:rPr>
          <w:color w:val="538135" w:themeColor="accent6" w:themeShade="BF"/>
          <w:sz w:val="36"/>
          <w:szCs w:val="36"/>
          <w:lang w:val="de-DE"/>
        </w:rPr>
      </w:pPr>
      <w:r w:rsidRPr="00EF086B">
        <w:rPr>
          <w:sz w:val="36"/>
          <w:szCs w:val="36"/>
          <w:lang w:val="de-DE"/>
        </w:rPr>
        <w:t>***********************************************************************</w:t>
      </w:r>
    </w:p>
    <w:p w:rsidR="005503AA" w:rsidRPr="005503AA" w:rsidRDefault="005503AA" w:rsidP="005503AA">
      <w:pPr>
        <w:spacing w:after="0" w:line="240" w:lineRule="auto"/>
        <w:jc w:val="center"/>
        <w:rPr>
          <w:rFonts w:ascii="Times New Roman" w:eastAsia="Times New Roman" w:hAnsi="Times New Roman" w:cs="Times New Roman"/>
          <w:sz w:val="24"/>
          <w:szCs w:val="24"/>
          <w:lang w:val="de-DE"/>
        </w:rPr>
      </w:pPr>
      <w:proofErr w:type="spellStart"/>
      <w:r w:rsidRPr="005503AA">
        <w:rPr>
          <w:rFonts w:ascii="Times New Roman" w:eastAsia="Times New Roman" w:hAnsi="Times New Roman" w:cs="Times New Roman"/>
          <w:b/>
          <w:bCs/>
          <w:sz w:val="24"/>
          <w:szCs w:val="24"/>
          <w:lang w:val="de-DE"/>
        </w:rPr>
        <w:t>Yella</w:t>
      </w:r>
      <w:proofErr w:type="spellEnd"/>
      <w:r w:rsidRPr="005503AA">
        <w:rPr>
          <w:rFonts w:ascii="Times New Roman" w:eastAsia="Times New Roman" w:hAnsi="Times New Roman" w:cs="Times New Roman"/>
          <w:b/>
          <w:bCs/>
          <w:sz w:val="24"/>
          <w:szCs w:val="24"/>
          <w:lang w:val="de-DE"/>
        </w:rPr>
        <w:t xml:space="preserve"> A. </w:t>
      </w:r>
      <w:proofErr w:type="spellStart"/>
      <w:r w:rsidRPr="005503AA">
        <w:rPr>
          <w:rFonts w:ascii="Times New Roman" w:eastAsia="Times New Roman" w:hAnsi="Times New Roman" w:cs="Times New Roman"/>
          <w:b/>
          <w:bCs/>
          <w:sz w:val="24"/>
          <w:szCs w:val="24"/>
          <w:lang w:val="de-DE"/>
        </w:rPr>
        <w:t>Deeken</w:t>
      </w:r>
      <w:proofErr w:type="spellEnd"/>
      <w:r w:rsidRPr="005503AA">
        <w:rPr>
          <w:rFonts w:ascii="Times New Roman" w:eastAsia="Times New Roman" w:hAnsi="Times New Roman" w:cs="Times New Roman"/>
          <w:b/>
          <w:bCs/>
          <w:sz w:val="24"/>
          <w:szCs w:val="24"/>
          <w:lang w:val="de-DE"/>
        </w:rPr>
        <w:t xml:space="preserve"> - </w:t>
      </w:r>
      <w:proofErr w:type="spellStart"/>
      <w:r w:rsidRPr="005503AA">
        <w:rPr>
          <w:rFonts w:ascii="Times New Roman" w:eastAsia="Times New Roman" w:hAnsi="Times New Roman" w:cs="Times New Roman"/>
          <w:b/>
          <w:bCs/>
          <w:sz w:val="24"/>
          <w:szCs w:val="24"/>
          <w:lang w:val="de-DE"/>
        </w:rPr>
        <w:t>Binaurale</w:t>
      </w:r>
      <w:proofErr w:type="spellEnd"/>
      <w:r w:rsidRPr="005503AA">
        <w:rPr>
          <w:rFonts w:ascii="Times New Roman" w:eastAsia="Times New Roman" w:hAnsi="Times New Roman" w:cs="Times New Roman"/>
          <w:b/>
          <w:bCs/>
          <w:sz w:val="24"/>
          <w:szCs w:val="24"/>
          <w:lang w:val="de-DE"/>
        </w:rPr>
        <w:t xml:space="preserve"> Beats (ungekürzt)</w:t>
      </w:r>
    </w:p>
    <w:p w:rsidR="005503AA" w:rsidRPr="005503AA" w:rsidRDefault="00EF086B" w:rsidP="005503A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75pt" o:hralign="center" o:hrstd="t" o:hrnoshade="t" o:hr="t" fillcolor="#999" stroked="f"/>
        </w:pict>
      </w:r>
    </w:p>
    <w:p w:rsidR="005503AA" w:rsidRPr="005503AA" w:rsidRDefault="005503AA" w:rsidP="005503AA">
      <w:pPr>
        <w:spacing w:after="0" w:line="240" w:lineRule="auto"/>
        <w:jc w:val="center"/>
        <w:rPr>
          <w:rFonts w:ascii="Times New Roman" w:eastAsia="Times New Roman" w:hAnsi="Times New Roman" w:cs="Times New Roman"/>
          <w:sz w:val="24"/>
          <w:szCs w:val="24"/>
          <w:lang w:val="de-DE"/>
        </w:rPr>
      </w:pPr>
      <w:proofErr w:type="spellStart"/>
      <w:r w:rsidRPr="005503AA">
        <w:rPr>
          <w:rFonts w:ascii="Tahoma" w:eastAsia="Times New Roman" w:hAnsi="Tahoma" w:cs="Tahoma"/>
          <w:b/>
          <w:bCs/>
          <w:sz w:val="27"/>
          <w:szCs w:val="27"/>
          <w:u w:val="single"/>
          <w:lang w:val="de-DE"/>
        </w:rPr>
        <w:t>Yella</w:t>
      </w:r>
      <w:proofErr w:type="spellEnd"/>
      <w:r w:rsidRPr="005503AA">
        <w:rPr>
          <w:rFonts w:ascii="Tahoma" w:eastAsia="Times New Roman" w:hAnsi="Tahoma" w:cs="Tahoma"/>
          <w:b/>
          <w:bCs/>
          <w:sz w:val="27"/>
          <w:szCs w:val="27"/>
          <w:u w:val="single"/>
          <w:lang w:val="de-DE"/>
        </w:rPr>
        <w:t xml:space="preserve"> A. </w:t>
      </w:r>
      <w:proofErr w:type="spellStart"/>
      <w:r w:rsidRPr="005503AA">
        <w:rPr>
          <w:rFonts w:ascii="Tahoma" w:eastAsia="Times New Roman" w:hAnsi="Tahoma" w:cs="Tahoma"/>
          <w:b/>
          <w:bCs/>
          <w:sz w:val="27"/>
          <w:szCs w:val="27"/>
          <w:u w:val="single"/>
          <w:lang w:val="de-DE"/>
        </w:rPr>
        <w:t>Deeken</w:t>
      </w:r>
      <w:proofErr w:type="spellEnd"/>
      <w:r w:rsidRPr="005503AA">
        <w:rPr>
          <w:rFonts w:ascii="Tahoma" w:eastAsia="Times New Roman" w:hAnsi="Tahoma" w:cs="Tahoma"/>
          <w:b/>
          <w:bCs/>
          <w:sz w:val="27"/>
          <w:szCs w:val="27"/>
          <w:u w:val="single"/>
          <w:lang w:val="de-DE"/>
        </w:rPr>
        <w:t xml:space="preserve"> - </w:t>
      </w:r>
      <w:proofErr w:type="spellStart"/>
      <w:r w:rsidRPr="005503AA">
        <w:rPr>
          <w:rFonts w:ascii="Tahoma" w:eastAsia="Times New Roman" w:hAnsi="Tahoma" w:cs="Tahoma"/>
          <w:b/>
          <w:bCs/>
          <w:sz w:val="27"/>
          <w:szCs w:val="27"/>
          <w:u w:val="single"/>
          <w:lang w:val="de-DE"/>
        </w:rPr>
        <w:t>Binaurale</w:t>
      </w:r>
      <w:proofErr w:type="spellEnd"/>
      <w:r w:rsidRPr="005503AA">
        <w:rPr>
          <w:rFonts w:ascii="Tahoma" w:eastAsia="Times New Roman" w:hAnsi="Tahoma" w:cs="Tahoma"/>
          <w:b/>
          <w:bCs/>
          <w:sz w:val="27"/>
          <w:szCs w:val="27"/>
          <w:u w:val="single"/>
          <w:lang w:val="de-DE"/>
        </w:rPr>
        <w:t xml:space="preserve"> Beats</w:t>
      </w:r>
      <w:r w:rsidRPr="005503AA">
        <w:rPr>
          <w:rFonts w:ascii="Times New Roman" w:eastAsia="Times New Roman" w:hAnsi="Times New Roman" w:cs="Times New Roman"/>
          <w:b/>
          <w:bCs/>
          <w:sz w:val="27"/>
          <w:szCs w:val="27"/>
          <w:lang w:val="de-DE"/>
        </w:rPr>
        <w:br/>
      </w:r>
      <w:r w:rsidRPr="005503AA">
        <w:rPr>
          <w:rFonts w:ascii="Tahoma" w:eastAsia="Times New Roman" w:hAnsi="Tahoma" w:cs="Tahoma"/>
          <w:b/>
          <w:bCs/>
          <w:sz w:val="27"/>
          <w:szCs w:val="27"/>
          <w:u w:val="single"/>
          <w:lang w:val="de-DE"/>
        </w:rPr>
        <w:t>Aktivierung der Zirbeldrüse</w:t>
      </w:r>
      <w:r w:rsidRPr="005503AA">
        <w:rPr>
          <w:rFonts w:ascii="Times New Roman" w:eastAsia="Times New Roman" w:hAnsi="Times New Roman" w:cs="Times New Roman"/>
          <w:b/>
          <w:bCs/>
          <w:sz w:val="27"/>
          <w:szCs w:val="27"/>
          <w:lang w:val="de-DE"/>
        </w:rPr>
        <w:br/>
      </w:r>
      <w:r w:rsidRPr="005503AA">
        <w:rPr>
          <w:rFonts w:ascii="Tahoma" w:eastAsia="Times New Roman" w:hAnsi="Tahoma" w:cs="Tahoma"/>
          <w:b/>
          <w:bCs/>
          <w:sz w:val="27"/>
          <w:szCs w:val="27"/>
          <w:u w:val="single"/>
          <w:lang w:val="de-DE"/>
        </w:rPr>
        <w:t>Stressabbau - Meditation - Gehirnwellen-Synchronisierung - Tiefenentspannung</w:t>
      </w:r>
    </w:p>
    <w:p w:rsidR="005503AA" w:rsidRDefault="005503AA" w:rsidP="003F573F">
      <w:pPr>
        <w:jc w:val="center"/>
        <w:rPr>
          <w:rFonts w:ascii="Tahoma" w:hAnsi="Tahoma" w:cs="Tahoma"/>
          <w:i/>
          <w:iCs/>
          <w:lang w:val="de-DE"/>
        </w:rPr>
      </w:pPr>
      <w:proofErr w:type="spellStart"/>
      <w:r w:rsidRPr="005503AA">
        <w:rPr>
          <w:rStyle w:val="highlight"/>
          <w:rFonts w:ascii="Tahoma" w:hAnsi="Tahoma" w:cs="Tahoma"/>
          <w:i/>
          <w:iCs/>
          <w:lang w:val="de-DE"/>
        </w:rPr>
        <w:t>Binaurale</w:t>
      </w:r>
      <w:proofErr w:type="spellEnd"/>
      <w:r w:rsidRPr="005503AA">
        <w:rPr>
          <w:rFonts w:ascii="Tahoma" w:hAnsi="Tahoma" w:cs="Tahoma"/>
          <w:i/>
          <w:iCs/>
          <w:lang w:val="de-DE"/>
        </w:rPr>
        <w:t xml:space="preserve"> Beats bringen Sie einfach und schnell in einen meditativen Zustand. Sie geben Ihnen die Chance, </w:t>
      </w:r>
      <w:r w:rsidRPr="005503AA">
        <w:rPr>
          <w:rStyle w:val="highlight"/>
          <w:rFonts w:ascii="Tahoma" w:hAnsi="Tahoma" w:cs="Tahoma"/>
          <w:i/>
          <w:iCs/>
          <w:lang w:val="de-DE"/>
        </w:rPr>
        <w:t>Meditation</w:t>
      </w:r>
      <w:r w:rsidRPr="005503AA">
        <w:rPr>
          <w:rFonts w:ascii="Tahoma" w:hAnsi="Tahoma" w:cs="Tahoma"/>
          <w:i/>
          <w:iCs/>
          <w:lang w:val="de-DE"/>
        </w:rPr>
        <w:t xml:space="preserve"> als ein Werkzeug für persönliches Wachstum, Entspannung und spirituelle Praktiken zu nutzen.</w:t>
      </w:r>
      <w:r w:rsidRPr="005503AA">
        <w:rPr>
          <w:rFonts w:ascii="Tahoma" w:hAnsi="Tahoma" w:cs="Tahoma"/>
          <w:lang w:val="de-DE"/>
        </w:rPr>
        <w:br/>
      </w:r>
      <w:r w:rsidRPr="005503AA">
        <w:rPr>
          <w:rFonts w:ascii="Tahoma" w:hAnsi="Tahoma" w:cs="Tahoma"/>
          <w:lang w:val="de-DE"/>
        </w:rPr>
        <w:br/>
      </w:r>
      <w:r w:rsidRPr="005503AA">
        <w:rPr>
          <w:rFonts w:ascii="Tahoma" w:hAnsi="Tahoma" w:cs="Tahoma"/>
          <w:i/>
          <w:iCs/>
          <w:lang w:val="de-DE"/>
        </w:rPr>
        <w:t xml:space="preserve">Wie wirken </w:t>
      </w:r>
      <w:proofErr w:type="spellStart"/>
      <w:r w:rsidRPr="005503AA">
        <w:rPr>
          <w:rStyle w:val="highlight"/>
          <w:rFonts w:ascii="Tahoma" w:hAnsi="Tahoma" w:cs="Tahoma"/>
          <w:i/>
          <w:iCs/>
          <w:lang w:val="de-DE"/>
        </w:rPr>
        <w:t>Binaurale</w:t>
      </w:r>
      <w:proofErr w:type="spellEnd"/>
      <w:r w:rsidRPr="005503AA">
        <w:rPr>
          <w:rFonts w:ascii="Tahoma" w:hAnsi="Tahoma" w:cs="Tahoma"/>
          <w:i/>
          <w:iCs/>
          <w:lang w:val="de-DE"/>
        </w:rPr>
        <w:t xml:space="preserve"> Beats? </w:t>
      </w:r>
      <w:proofErr w:type="spellStart"/>
      <w:r w:rsidRPr="005503AA">
        <w:rPr>
          <w:rStyle w:val="highlight"/>
          <w:rFonts w:ascii="Tahoma" w:hAnsi="Tahoma" w:cs="Tahoma"/>
          <w:i/>
          <w:iCs/>
          <w:lang w:val="de-DE"/>
        </w:rPr>
        <w:t>Binaurale</w:t>
      </w:r>
      <w:proofErr w:type="spellEnd"/>
      <w:r w:rsidRPr="005503AA">
        <w:rPr>
          <w:rFonts w:ascii="Tahoma" w:hAnsi="Tahoma" w:cs="Tahoma"/>
          <w:i/>
          <w:iCs/>
          <w:lang w:val="de-DE"/>
        </w:rPr>
        <w:t xml:space="preserve"> Beats sind ein psychoakustisches Phänomen das im Gehirn entsteht, wenn dem rechten und dem linken Ohr unterschiedliche Töne mit einer konstanten Amplitude vorgespielt werden. Töne, die sich in ihrer Frequenz leicht unterscheiden. Die daraus entstehende dritte Frequenz nehmen wir ausschließlich in der Mitte unseres Kopfes wahr. Ein sanftes, angenehmes und sehr beruhigendes Gefühl.</w:t>
      </w:r>
      <w:r w:rsidRPr="005503AA">
        <w:rPr>
          <w:rFonts w:ascii="Tahoma" w:hAnsi="Tahoma" w:cs="Tahoma"/>
          <w:lang w:val="de-DE"/>
        </w:rPr>
        <w:br/>
      </w:r>
      <w:r w:rsidRPr="005503AA">
        <w:rPr>
          <w:rFonts w:ascii="Tahoma" w:hAnsi="Tahoma" w:cs="Tahoma"/>
          <w:lang w:val="de-DE"/>
        </w:rPr>
        <w:br/>
      </w:r>
      <w:r w:rsidRPr="005503AA">
        <w:rPr>
          <w:rFonts w:ascii="Tahoma" w:hAnsi="Tahoma" w:cs="Tahoma"/>
          <w:i/>
          <w:iCs/>
          <w:lang w:val="de-DE"/>
        </w:rPr>
        <w:t xml:space="preserve">Die Methode basiert auf der Grundlagenforschung des deutschen Physikers Heinrich Wilhelm Dove. Er fand heraus, dass </w:t>
      </w:r>
      <w:proofErr w:type="spellStart"/>
      <w:r w:rsidRPr="005503AA">
        <w:rPr>
          <w:rStyle w:val="highlight"/>
          <w:rFonts w:ascii="Tahoma" w:hAnsi="Tahoma" w:cs="Tahoma"/>
          <w:i/>
          <w:iCs/>
          <w:lang w:val="de-DE"/>
        </w:rPr>
        <w:t>binaurale</w:t>
      </w:r>
      <w:proofErr w:type="spellEnd"/>
      <w:r w:rsidRPr="005503AA">
        <w:rPr>
          <w:rFonts w:ascii="Tahoma" w:hAnsi="Tahoma" w:cs="Tahoma"/>
          <w:i/>
          <w:iCs/>
          <w:lang w:val="de-DE"/>
        </w:rPr>
        <w:t xml:space="preserve"> Töne unsere Gehirnwellen in einen tiefenentspannten Zustand versetzen können. Viele Menschen empfinden den Effekt als so angenehm, dass sie während der Sitzung einschlafen. Andere erleben luzide Bilder, da dieses Niveau eng mit dem REM-Schlaf korreliert, einer im EEG nachweisbaren Gehirnwellenkurve, die im Zustand tiefer Entspannung und bei Hypnose auftritt.</w:t>
      </w:r>
      <w:r w:rsidRPr="005503AA">
        <w:rPr>
          <w:rFonts w:ascii="Tahoma" w:hAnsi="Tahoma" w:cs="Tahoma"/>
          <w:lang w:val="de-DE"/>
        </w:rPr>
        <w:br/>
      </w:r>
      <w:r w:rsidRPr="005503AA">
        <w:rPr>
          <w:rFonts w:ascii="Tahoma" w:hAnsi="Tahoma" w:cs="Tahoma"/>
          <w:lang w:val="de-DE"/>
        </w:rPr>
        <w:br/>
      </w:r>
      <w:r w:rsidRPr="005503AA">
        <w:rPr>
          <w:rFonts w:ascii="Tahoma" w:hAnsi="Tahoma" w:cs="Tahoma"/>
          <w:i/>
          <w:iCs/>
          <w:lang w:val="de-DE"/>
        </w:rPr>
        <w:t xml:space="preserve">Mit diesem Premium-Hörbuch erleben Sie insgesamt sechs </w:t>
      </w:r>
      <w:proofErr w:type="spellStart"/>
      <w:r w:rsidRPr="005503AA">
        <w:rPr>
          <w:rStyle w:val="highlight"/>
          <w:rFonts w:ascii="Tahoma" w:hAnsi="Tahoma" w:cs="Tahoma"/>
          <w:i/>
          <w:iCs/>
          <w:lang w:val="de-DE"/>
        </w:rPr>
        <w:t>binaurale</w:t>
      </w:r>
      <w:proofErr w:type="spellEnd"/>
      <w:r w:rsidRPr="005503AA">
        <w:rPr>
          <w:rFonts w:ascii="Tahoma" w:hAnsi="Tahoma" w:cs="Tahoma"/>
          <w:i/>
          <w:iCs/>
          <w:lang w:val="de-DE"/>
        </w:rPr>
        <w:t xml:space="preserve"> Klangwelten in verschiedenen Längen. Sie wirken in den Frequenzbereichen:</w:t>
      </w:r>
      <w:r w:rsidRPr="005503AA">
        <w:rPr>
          <w:rFonts w:ascii="Tahoma" w:hAnsi="Tahoma" w:cs="Tahoma"/>
          <w:lang w:val="de-DE"/>
        </w:rPr>
        <w:br/>
      </w:r>
      <w:r w:rsidRPr="005503AA">
        <w:rPr>
          <w:rFonts w:ascii="Tahoma" w:hAnsi="Tahoma" w:cs="Tahoma"/>
          <w:lang w:val="de-DE"/>
        </w:rPr>
        <w:br/>
      </w:r>
      <w:r w:rsidRPr="005503AA">
        <w:rPr>
          <w:rFonts w:ascii="Tahoma" w:hAnsi="Tahoma" w:cs="Tahoma"/>
          <w:i/>
          <w:iCs/>
          <w:lang w:val="de-DE"/>
        </w:rPr>
        <w:lastRenderedPageBreak/>
        <w:t>- Delta, 0,5-3 Hz,</w:t>
      </w:r>
      <w:r w:rsidRPr="005503AA">
        <w:rPr>
          <w:rFonts w:ascii="Tahoma" w:hAnsi="Tahoma" w:cs="Tahoma"/>
          <w:lang w:val="de-DE"/>
        </w:rPr>
        <w:br/>
      </w:r>
      <w:r w:rsidRPr="005503AA">
        <w:rPr>
          <w:rFonts w:ascii="Tahoma" w:hAnsi="Tahoma" w:cs="Tahoma"/>
          <w:i/>
          <w:iCs/>
          <w:lang w:val="de-DE"/>
        </w:rPr>
        <w:t>- Theta, 4-7 Hz,</w:t>
      </w:r>
      <w:r w:rsidRPr="005503AA">
        <w:rPr>
          <w:rFonts w:ascii="Tahoma" w:hAnsi="Tahoma" w:cs="Tahoma"/>
          <w:lang w:val="de-DE"/>
        </w:rPr>
        <w:br/>
      </w:r>
      <w:r w:rsidRPr="005503AA">
        <w:rPr>
          <w:rFonts w:ascii="Tahoma" w:hAnsi="Tahoma" w:cs="Tahoma"/>
          <w:i/>
          <w:iCs/>
          <w:lang w:val="de-DE"/>
        </w:rPr>
        <w:t>- und Alpha, 8-13 Hz.</w:t>
      </w:r>
      <w:r w:rsidRPr="005503AA">
        <w:rPr>
          <w:rFonts w:ascii="Tahoma" w:hAnsi="Tahoma" w:cs="Tahoma"/>
          <w:lang w:val="de-DE"/>
        </w:rPr>
        <w:br/>
      </w:r>
      <w:r w:rsidRPr="005503AA">
        <w:rPr>
          <w:rFonts w:ascii="Tahoma" w:hAnsi="Tahoma" w:cs="Tahoma"/>
          <w:lang w:val="de-DE"/>
        </w:rPr>
        <w:br/>
      </w:r>
      <w:r w:rsidRPr="005503AA">
        <w:rPr>
          <w:rFonts w:ascii="Tahoma" w:hAnsi="Tahoma" w:cs="Tahoma"/>
          <w:i/>
          <w:iCs/>
          <w:lang w:val="de-DE"/>
        </w:rPr>
        <w:t>Diese Frequenzbereiche werden mit Entspannung und Kontemplation in Verbindung gebracht. Die Forschung zeigt, dass die Nutzung sehr hilfreich sein kann, um zu entspannen, zu meditieren oder einzuschlafen. Finden Sie beim Anhören einfach nur die für Sie effektivsten Stücke. Für gewöhnlich bemerken Sie schon nach wenigen Sekunden, welche Klangwelt in diesem Moment den besten Effekt auf Ihr Wohlbefinden hat.</w:t>
      </w:r>
      <w:r w:rsidRPr="005503AA">
        <w:rPr>
          <w:rFonts w:ascii="Tahoma" w:hAnsi="Tahoma" w:cs="Tahoma"/>
          <w:lang w:val="de-DE"/>
        </w:rPr>
        <w:br/>
      </w:r>
      <w:r w:rsidRPr="005503AA">
        <w:rPr>
          <w:rFonts w:ascii="Tahoma" w:hAnsi="Tahoma" w:cs="Tahoma"/>
          <w:lang w:val="de-DE"/>
        </w:rPr>
        <w:br/>
      </w:r>
      <w:r w:rsidRPr="005503AA">
        <w:rPr>
          <w:rFonts w:ascii="Tahoma" w:hAnsi="Tahoma" w:cs="Tahoma"/>
          <w:i/>
          <w:iCs/>
          <w:lang w:val="de-DE"/>
        </w:rPr>
        <w:t>Wichtiger Hinweis: Laptop-Lautsprecher sind für gewöhnlich zu klein, um das volle und exzellente Klangspektrum in diesem Hörbuch zu übertragen. Für die perfekte Wirkung empfehlen wir Ihnen daher unbedingt gute Kopfhörer. Auf diese Weise können Sie die intendierte Wirkung der sanften Klangwelten voll und ganz genießen.</w:t>
      </w:r>
    </w:p>
    <w:p w:rsidR="005503AA" w:rsidRPr="005503AA" w:rsidRDefault="005503AA" w:rsidP="003F573F">
      <w:pPr>
        <w:jc w:val="center"/>
        <w:rPr>
          <w:rFonts w:ascii="Tahoma" w:hAnsi="Tahoma" w:cs="Tahoma"/>
          <w:i/>
          <w:iCs/>
          <w:lang w:val="de-DE"/>
        </w:rPr>
      </w:pPr>
      <w:r w:rsidRPr="005503AA">
        <w:rPr>
          <w:rFonts w:ascii="Tahoma" w:hAnsi="Tahoma" w:cs="Tahoma"/>
          <w:b/>
          <w:bCs/>
          <w:lang w:val="de-DE"/>
        </w:rPr>
        <w:t>Dauer:</w:t>
      </w:r>
      <w:r w:rsidRPr="005503AA">
        <w:rPr>
          <w:rFonts w:ascii="Tahoma" w:hAnsi="Tahoma" w:cs="Tahoma"/>
          <w:lang w:val="de-DE"/>
        </w:rPr>
        <w:t xml:space="preserve"> </w:t>
      </w:r>
      <w:proofErr w:type="gramStart"/>
      <w:r w:rsidRPr="005503AA">
        <w:rPr>
          <w:rFonts w:ascii="Tahoma" w:hAnsi="Tahoma" w:cs="Tahoma"/>
          <w:i/>
          <w:iCs/>
          <w:lang w:val="de-DE"/>
        </w:rPr>
        <w:t>04:00:00</w:t>
      </w:r>
      <w:r>
        <w:rPr>
          <w:rFonts w:ascii="Tahoma" w:hAnsi="Tahoma" w:cs="Tahoma"/>
          <w:i/>
          <w:iCs/>
          <w:lang w:val="de-DE"/>
        </w:rPr>
        <w:t xml:space="preserve">  </w:t>
      </w:r>
      <w:r w:rsidRPr="005503AA">
        <w:rPr>
          <w:rFonts w:ascii="Tahoma" w:hAnsi="Tahoma" w:cs="Tahoma"/>
          <w:b/>
          <w:bCs/>
          <w:lang w:val="de-DE"/>
        </w:rPr>
        <w:t>Format</w:t>
      </w:r>
      <w:proofErr w:type="gramEnd"/>
      <w:r w:rsidRPr="005503AA">
        <w:rPr>
          <w:rFonts w:ascii="Tahoma" w:hAnsi="Tahoma" w:cs="Tahoma"/>
          <w:b/>
          <w:bCs/>
          <w:lang w:val="de-DE"/>
        </w:rPr>
        <w:t>:</w:t>
      </w:r>
      <w:r w:rsidRPr="005503AA">
        <w:rPr>
          <w:rFonts w:ascii="Tahoma" w:hAnsi="Tahoma" w:cs="Tahoma"/>
          <w:lang w:val="de-DE"/>
        </w:rPr>
        <w:t xml:space="preserve"> </w:t>
      </w:r>
      <w:r w:rsidRPr="005503AA">
        <w:rPr>
          <w:rFonts w:ascii="Tahoma" w:hAnsi="Tahoma" w:cs="Tahoma"/>
          <w:i/>
          <w:iCs/>
          <w:lang w:val="de-DE"/>
        </w:rPr>
        <w:t>mp3</w:t>
      </w:r>
      <w:r>
        <w:rPr>
          <w:rFonts w:ascii="Tahoma" w:hAnsi="Tahoma" w:cs="Tahoma"/>
          <w:i/>
          <w:iCs/>
          <w:lang w:val="de-DE"/>
        </w:rPr>
        <w:t xml:space="preserve">  </w:t>
      </w:r>
      <w:r w:rsidRPr="005503AA">
        <w:rPr>
          <w:rFonts w:ascii="Tahoma" w:hAnsi="Tahoma" w:cs="Tahoma"/>
          <w:b/>
          <w:bCs/>
          <w:lang w:val="de-DE"/>
        </w:rPr>
        <w:t>Bitrate:</w:t>
      </w:r>
      <w:r w:rsidRPr="005503AA">
        <w:rPr>
          <w:rFonts w:ascii="Tahoma" w:hAnsi="Tahoma" w:cs="Tahoma"/>
          <w:lang w:val="de-DE"/>
        </w:rPr>
        <w:t xml:space="preserve"> </w:t>
      </w:r>
      <w:r w:rsidRPr="005503AA">
        <w:rPr>
          <w:rFonts w:ascii="Tahoma" w:hAnsi="Tahoma" w:cs="Tahoma"/>
          <w:i/>
          <w:iCs/>
          <w:lang w:val="de-DE"/>
        </w:rPr>
        <w:t>1</w:t>
      </w:r>
      <w:r>
        <w:rPr>
          <w:rFonts w:ascii="Tahoma" w:hAnsi="Tahoma" w:cs="Tahoma"/>
          <w:i/>
          <w:iCs/>
          <w:lang w:val="de-DE"/>
        </w:rPr>
        <w:t>1</w:t>
      </w:r>
      <w:r w:rsidRPr="005503AA">
        <w:rPr>
          <w:rFonts w:ascii="Tahoma" w:hAnsi="Tahoma" w:cs="Tahoma"/>
          <w:i/>
          <w:iCs/>
          <w:lang w:val="de-DE"/>
        </w:rPr>
        <w:t xml:space="preserve">2 </w:t>
      </w:r>
      <w:proofErr w:type="spellStart"/>
      <w:r w:rsidRPr="005503AA">
        <w:rPr>
          <w:rFonts w:ascii="Tahoma" w:hAnsi="Tahoma" w:cs="Tahoma"/>
          <w:i/>
          <w:iCs/>
          <w:lang w:val="de-DE"/>
        </w:rPr>
        <w:t>kbps</w:t>
      </w:r>
      <w:proofErr w:type="spellEnd"/>
      <w:r>
        <w:rPr>
          <w:rFonts w:ascii="Tahoma" w:hAnsi="Tahoma" w:cs="Tahoma"/>
          <w:i/>
          <w:iCs/>
          <w:lang w:val="de-DE"/>
        </w:rPr>
        <w:t xml:space="preserve">  </w:t>
      </w:r>
      <w:r w:rsidRPr="005503AA">
        <w:rPr>
          <w:rFonts w:ascii="Tahoma" w:hAnsi="Tahoma" w:cs="Tahoma"/>
          <w:b/>
          <w:bCs/>
          <w:lang w:val="de-DE"/>
        </w:rPr>
        <w:t>Größe:</w:t>
      </w:r>
      <w:r w:rsidRPr="005503AA">
        <w:rPr>
          <w:rFonts w:ascii="Tahoma" w:hAnsi="Tahoma" w:cs="Tahoma"/>
          <w:lang w:val="de-DE"/>
        </w:rPr>
        <w:t xml:space="preserve"> </w:t>
      </w:r>
      <w:r>
        <w:rPr>
          <w:rFonts w:ascii="Tahoma" w:hAnsi="Tahoma" w:cs="Tahoma"/>
          <w:lang w:val="de-DE"/>
        </w:rPr>
        <w:t>195</w:t>
      </w:r>
      <w:r w:rsidRPr="005503AA">
        <w:rPr>
          <w:rFonts w:ascii="Tahoma" w:hAnsi="Tahoma" w:cs="Tahoma"/>
          <w:i/>
          <w:iCs/>
          <w:lang w:val="de-DE"/>
        </w:rPr>
        <w:t xml:space="preserve"> MB</w:t>
      </w:r>
    </w:p>
    <w:p w:rsidR="005503AA" w:rsidRDefault="005503AA" w:rsidP="005503AA">
      <w:pPr>
        <w:jc w:val="center"/>
        <w:rPr>
          <w:b/>
          <w:bCs/>
          <w:color w:val="002060"/>
          <w:sz w:val="40"/>
          <w:szCs w:val="40"/>
          <w:lang w:val="de-DE"/>
        </w:rPr>
      </w:pPr>
      <w:proofErr w:type="spellStart"/>
      <w:r w:rsidRPr="00871721">
        <w:rPr>
          <w:b/>
          <w:bCs/>
          <w:color w:val="002060"/>
          <w:sz w:val="40"/>
          <w:szCs w:val="40"/>
          <w:lang w:val="de-DE"/>
        </w:rPr>
        <w:t>NitroFlare</w:t>
      </w:r>
      <w:proofErr w:type="spellEnd"/>
    </w:p>
    <w:p w:rsidR="00E225EB" w:rsidRDefault="00EF086B" w:rsidP="005503AA">
      <w:pPr>
        <w:jc w:val="center"/>
        <w:rPr>
          <w:b/>
          <w:bCs/>
          <w:color w:val="002060"/>
          <w:sz w:val="32"/>
          <w:szCs w:val="32"/>
          <w:lang w:val="de-DE"/>
        </w:rPr>
      </w:pPr>
      <w:hyperlink r:id="rId24" w:history="1">
        <w:r w:rsidR="00E225EB" w:rsidRPr="009D777A">
          <w:rPr>
            <w:rStyle w:val="Hyperlink"/>
            <w:b/>
            <w:bCs/>
            <w:sz w:val="32"/>
            <w:szCs w:val="32"/>
            <w:lang w:val="de-DE"/>
          </w:rPr>
          <w:t>http://safelinking.net/7WWmaeM</w:t>
        </w:r>
      </w:hyperlink>
    </w:p>
    <w:bookmarkStart w:id="0" w:name="_GoBack"/>
    <w:p w:rsidR="00E225EB" w:rsidRPr="00EF086B" w:rsidRDefault="00EF086B" w:rsidP="005503AA">
      <w:pPr>
        <w:jc w:val="center"/>
        <w:rPr>
          <w:b/>
          <w:sz w:val="28"/>
          <w:szCs w:val="28"/>
          <w:lang w:val="de-DE"/>
        </w:rPr>
      </w:pPr>
      <w:r w:rsidRPr="00EF086B">
        <w:rPr>
          <w:b/>
          <w:sz w:val="28"/>
          <w:szCs w:val="28"/>
        </w:rPr>
        <w:fldChar w:fldCharType="begin"/>
      </w:r>
      <w:r w:rsidRPr="00EF086B">
        <w:rPr>
          <w:b/>
          <w:sz w:val="28"/>
          <w:szCs w:val="28"/>
          <w:lang w:val="de-DE"/>
        </w:rPr>
        <w:instrText xml:space="preserve"> HYPERLINK "https://www.keeplinks.org/p95/5e14b245eafe7" </w:instrText>
      </w:r>
      <w:r w:rsidRPr="00EF086B">
        <w:rPr>
          <w:b/>
          <w:sz w:val="28"/>
          <w:szCs w:val="28"/>
        </w:rPr>
        <w:fldChar w:fldCharType="separate"/>
      </w:r>
      <w:r w:rsidR="00E225EB" w:rsidRPr="00EF086B">
        <w:rPr>
          <w:rStyle w:val="Hyperlink"/>
          <w:b/>
          <w:sz w:val="28"/>
          <w:szCs w:val="28"/>
          <w:lang w:val="de-DE"/>
        </w:rPr>
        <w:t>https://www.keeplinks.org/p95/5e14b245eafe7</w:t>
      </w:r>
      <w:r w:rsidRPr="00EF086B">
        <w:rPr>
          <w:rStyle w:val="Hyperlink"/>
          <w:b/>
          <w:sz w:val="28"/>
          <w:szCs w:val="28"/>
          <w:lang w:val="de-DE"/>
        </w:rPr>
        <w:fldChar w:fldCharType="end"/>
      </w:r>
    </w:p>
    <w:bookmarkEnd w:id="0"/>
    <w:p w:rsidR="00E225EB" w:rsidRPr="00E225EB" w:rsidRDefault="00E225EB" w:rsidP="005503AA">
      <w:pPr>
        <w:jc w:val="center"/>
        <w:rPr>
          <w:b/>
          <w:bCs/>
          <w:color w:val="002060"/>
          <w:sz w:val="32"/>
          <w:szCs w:val="32"/>
          <w:lang w:val="de-DE"/>
        </w:rPr>
      </w:pPr>
      <w:r w:rsidRPr="00E225EB">
        <w:rPr>
          <w:sz w:val="32"/>
          <w:szCs w:val="32"/>
          <w:lang w:val="de-DE"/>
        </w:rPr>
        <w:t>*****************************************************************************</w:t>
      </w:r>
    </w:p>
    <w:p w:rsidR="005503AA" w:rsidRPr="005503AA" w:rsidRDefault="005503AA" w:rsidP="003F573F">
      <w:pPr>
        <w:jc w:val="center"/>
        <w:rPr>
          <w:color w:val="538135" w:themeColor="accent6" w:themeShade="BF"/>
          <w:sz w:val="32"/>
          <w:szCs w:val="32"/>
          <w:lang w:val="de-DE"/>
        </w:rPr>
      </w:pPr>
    </w:p>
    <w:sectPr w:rsidR="005503AA" w:rsidRPr="005503AA">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BA"/>
    <w:rsid w:val="00072AAF"/>
    <w:rsid w:val="001930A6"/>
    <w:rsid w:val="00295A71"/>
    <w:rsid w:val="002A172A"/>
    <w:rsid w:val="00323254"/>
    <w:rsid w:val="003572DC"/>
    <w:rsid w:val="003855EB"/>
    <w:rsid w:val="003968BA"/>
    <w:rsid w:val="003B1998"/>
    <w:rsid w:val="003F573F"/>
    <w:rsid w:val="005503AA"/>
    <w:rsid w:val="005C2036"/>
    <w:rsid w:val="005C2D41"/>
    <w:rsid w:val="006707D4"/>
    <w:rsid w:val="00671859"/>
    <w:rsid w:val="00686C3D"/>
    <w:rsid w:val="00736FCB"/>
    <w:rsid w:val="00791583"/>
    <w:rsid w:val="00871721"/>
    <w:rsid w:val="008F7AEA"/>
    <w:rsid w:val="00963497"/>
    <w:rsid w:val="00976DCC"/>
    <w:rsid w:val="00A5475C"/>
    <w:rsid w:val="00C73A23"/>
    <w:rsid w:val="00C92D3F"/>
    <w:rsid w:val="00C93CDF"/>
    <w:rsid w:val="00CB0958"/>
    <w:rsid w:val="00CE68B2"/>
    <w:rsid w:val="00D06B0A"/>
    <w:rsid w:val="00DA714E"/>
    <w:rsid w:val="00DD5388"/>
    <w:rsid w:val="00DE35B4"/>
    <w:rsid w:val="00E225EB"/>
    <w:rsid w:val="00E649B8"/>
    <w:rsid w:val="00E710C9"/>
    <w:rsid w:val="00E87AB6"/>
    <w:rsid w:val="00EF086B"/>
    <w:rsid w:val="00F21D1F"/>
    <w:rsid w:val="00F303FD"/>
    <w:rsid w:val="00FB1B45"/>
    <w:rsid w:val="00FB6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167B38-A7C6-4B2E-AB70-405B1A83D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968BA"/>
    <w:rPr>
      <w:color w:val="0563C1" w:themeColor="hyperlink"/>
      <w:u w:val="single"/>
    </w:rPr>
  </w:style>
  <w:style w:type="character" w:styleId="BesuchterLink">
    <w:name w:val="FollowedHyperlink"/>
    <w:basedOn w:val="Absatz-Standardschriftart"/>
    <w:uiPriority w:val="99"/>
    <w:semiHidden/>
    <w:unhideWhenUsed/>
    <w:rsid w:val="00FB6525"/>
    <w:rPr>
      <w:color w:val="954F72" w:themeColor="followedHyperlink"/>
      <w:u w:val="single"/>
    </w:rPr>
  </w:style>
  <w:style w:type="character" w:styleId="Fett">
    <w:name w:val="Strong"/>
    <w:basedOn w:val="Absatz-Standardschriftart"/>
    <w:uiPriority w:val="22"/>
    <w:qFormat/>
    <w:rsid w:val="003F573F"/>
    <w:rPr>
      <w:b/>
      <w:bCs/>
    </w:rPr>
  </w:style>
  <w:style w:type="character" w:customStyle="1" w:styleId="highlight">
    <w:name w:val="highlight"/>
    <w:basedOn w:val="Absatz-Standardschriftart"/>
    <w:rsid w:val="003F5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71333">
      <w:bodyDiv w:val="1"/>
      <w:marLeft w:val="0"/>
      <w:marRight w:val="0"/>
      <w:marTop w:val="0"/>
      <w:marBottom w:val="0"/>
      <w:divBdr>
        <w:top w:val="none" w:sz="0" w:space="0" w:color="auto"/>
        <w:left w:val="none" w:sz="0" w:space="0" w:color="auto"/>
        <w:bottom w:val="none" w:sz="0" w:space="0" w:color="auto"/>
        <w:right w:val="none" w:sz="0" w:space="0" w:color="auto"/>
      </w:divBdr>
      <w:divsChild>
        <w:div w:id="404035396">
          <w:marLeft w:val="0"/>
          <w:marRight w:val="0"/>
          <w:marTop w:val="0"/>
          <w:marBottom w:val="0"/>
          <w:divBdr>
            <w:top w:val="none" w:sz="0" w:space="0" w:color="auto"/>
            <w:left w:val="none" w:sz="0" w:space="0" w:color="auto"/>
            <w:bottom w:val="none" w:sz="0" w:space="0" w:color="auto"/>
            <w:right w:val="none" w:sz="0" w:space="0" w:color="auto"/>
          </w:divBdr>
        </w:div>
        <w:div w:id="325013376">
          <w:marLeft w:val="0"/>
          <w:marRight w:val="0"/>
          <w:marTop w:val="0"/>
          <w:marBottom w:val="0"/>
          <w:divBdr>
            <w:top w:val="none" w:sz="0" w:space="0" w:color="auto"/>
            <w:left w:val="none" w:sz="0" w:space="0" w:color="auto"/>
            <w:bottom w:val="none" w:sz="0" w:space="0" w:color="auto"/>
            <w:right w:val="none" w:sz="0" w:space="0" w:color="auto"/>
          </w:divBdr>
        </w:div>
      </w:divsChild>
    </w:div>
    <w:div w:id="794375708">
      <w:bodyDiv w:val="1"/>
      <w:marLeft w:val="0"/>
      <w:marRight w:val="0"/>
      <w:marTop w:val="0"/>
      <w:marBottom w:val="0"/>
      <w:divBdr>
        <w:top w:val="none" w:sz="0" w:space="0" w:color="auto"/>
        <w:left w:val="none" w:sz="0" w:space="0" w:color="auto"/>
        <w:bottom w:val="none" w:sz="0" w:space="0" w:color="auto"/>
        <w:right w:val="none" w:sz="0" w:space="0" w:color="auto"/>
      </w:divBdr>
      <w:divsChild>
        <w:div w:id="963849988">
          <w:marLeft w:val="0"/>
          <w:marRight w:val="0"/>
          <w:marTop w:val="0"/>
          <w:marBottom w:val="0"/>
          <w:divBdr>
            <w:top w:val="none" w:sz="0" w:space="0" w:color="auto"/>
            <w:left w:val="none" w:sz="0" w:space="0" w:color="auto"/>
            <w:bottom w:val="none" w:sz="0" w:space="0" w:color="auto"/>
            <w:right w:val="none" w:sz="0" w:space="0" w:color="auto"/>
          </w:divBdr>
        </w:div>
        <w:div w:id="1354989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felinking.net/o5KHayd" TargetMode="External"/><Relationship Id="rId13" Type="http://schemas.openxmlformats.org/officeDocument/2006/relationships/hyperlink" Target="https://safelinking.net/FCZxTTi" TargetMode="External"/><Relationship Id="rId18" Type="http://schemas.openxmlformats.org/officeDocument/2006/relationships/hyperlink" Target="http://safelinking.net/FckKRJe"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keeplinks.org/p95/5e1499ca1f34d" TargetMode="External"/><Relationship Id="rId7" Type="http://schemas.openxmlformats.org/officeDocument/2006/relationships/hyperlink" Target="https://safelinking.net/ceWIyfX%20" TargetMode="External"/><Relationship Id="rId12" Type="http://schemas.openxmlformats.org/officeDocument/2006/relationships/hyperlink" Target="https://safelinking.net/nPiCZ2Y" TargetMode="External"/><Relationship Id="rId17" Type="http://schemas.openxmlformats.org/officeDocument/2006/relationships/hyperlink" Target="https://www.keeplinks.org/p95/5e14909ee0f60"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afelinking.net/8NqTjXs" TargetMode="External"/><Relationship Id="rId20" Type="http://schemas.openxmlformats.org/officeDocument/2006/relationships/hyperlink" Target="http://safelinking.net/Wh5pyci" TargetMode="External"/><Relationship Id="rId1" Type="http://schemas.openxmlformats.org/officeDocument/2006/relationships/styles" Target="styles.xml"/><Relationship Id="rId6" Type="http://schemas.openxmlformats.org/officeDocument/2006/relationships/hyperlink" Target="https://safelinking.net/GSy62eU%20" TargetMode="External"/><Relationship Id="rId11" Type="http://schemas.openxmlformats.org/officeDocument/2006/relationships/hyperlink" Target="https://safelinking.net/oWNTZsd" TargetMode="External"/><Relationship Id="rId24" Type="http://schemas.openxmlformats.org/officeDocument/2006/relationships/hyperlink" Target="http://safelinking.net/7WWmaeM" TargetMode="External"/><Relationship Id="rId5" Type="http://schemas.openxmlformats.org/officeDocument/2006/relationships/hyperlink" Target="https://safelinking.net/JmaXoJ7" TargetMode="External"/><Relationship Id="rId15" Type="http://schemas.openxmlformats.org/officeDocument/2006/relationships/hyperlink" Target="https://safelinking.net/G2xxl6P" TargetMode="External"/><Relationship Id="rId23" Type="http://schemas.openxmlformats.org/officeDocument/2006/relationships/hyperlink" Target="https://www.keeplinks.org/p95/5e14b1d3b3ee4" TargetMode="External"/><Relationship Id="rId10" Type="http://schemas.openxmlformats.org/officeDocument/2006/relationships/hyperlink" Target="https://safelinking.net/h6sgUSk" TargetMode="External"/><Relationship Id="rId19" Type="http://schemas.openxmlformats.org/officeDocument/2006/relationships/hyperlink" Target="https://www.keeplinks.org/p95/5e14919ac2270" TargetMode="External"/><Relationship Id="rId4" Type="http://schemas.openxmlformats.org/officeDocument/2006/relationships/hyperlink" Target="https://safelinking.net/UcLLfdL" TargetMode="External"/><Relationship Id="rId9" Type="http://schemas.openxmlformats.org/officeDocument/2006/relationships/hyperlink" Target="https://safelinking.net/Yl39qC7" TargetMode="External"/><Relationship Id="rId14" Type="http://schemas.openxmlformats.org/officeDocument/2006/relationships/hyperlink" Target="https://safelinking.net/qAdtZBT" TargetMode="External"/><Relationship Id="rId22" Type="http://schemas.openxmlformats.org/officeDocument/2006/relationships/hyperlink" Target="http://safelinking.net/hhkfzH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4607</Words>
  <Characters>26260</Characters>
  <Application>Microsoft Office Word</Application>
  <DocSecurity>0</DocSecurity>
  <Lines>218</Lines>
  <Paragraphs>61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30806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30</cp:revision>
  <dcterms:created xsi:type="dcterms:W3CDTF">2018-02-02T15:28:00Z</dcterms:created>
  <dcterms:modified xsi:type="dcterms:W3CDTF">2020-04-20T13:19:00Z</dcterms:modified>
</cp:coreProperties>
</file>